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C7" w:rsidRPr="00A642BF" w:rsidRDefault="00D23DF7" w:rsidP="00F030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6035C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22C8924" wp14:editId="61962662">
                <wp:simplePos x="0" y="0"/>
                <wp:positionH relativeFrom="column">
                  <wp:posOffset>9495129</wp:posOffset>
                </wp:positionH>
                <wp:positionV relativeFrom="paragraph">
                  <wp:posOffset>-510718</wp:posOffset>
                </wp:positionV>
                <wp:extent cx="636270" cy="42862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DF7" w:rsidRDefault="00D23DF7" w:rsidP="00D23DF7">
                            <w:r>
                              <w:rPr>
                                <w:rFonts w:ascii="TH SarabunPSK" w:hAnsi="TH SarabunPSK" w:cs="TH SarabunPSK"/>
                                <w:sz w:val="40"/>
                                <w:szCs w:val="40"/>
                              </w:rPr>
                              <w:t>MJ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C89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47.65pt;margin-top:-40.2pt;width:50.1pt;height:33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">
                <v:textbox>
                  <w:txbxContent>
                    <w:p w:rsidR="00D23DF7" w:rsidRDefault="00D23DF7" w:rsidP="00D23DF7">
                      <w:r>
                        <w:rPr>
                          <w:rFonts w:ascii="TH SarabunPSK" w:hAnsi="TH SarabunPSK" w:cs="TH SarabunPSK"/>
                          <w:sz w:val="40"/>
                          <w:szCs w:val="40"/>
                        </w:rPr>
                        <w:t>MJ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3095" w:rsidRPr="00A642BF">
        <w:rPr>
          <w:rFonts w:ascii="TH SarabunPSK" w:hAnsi="TH SarabunPSK" w:cs="TH SarabunPSK"/>
          <w:b/>
          <w:bCs/>
          <w:sz w:val="40"/>
          <w:szCs w:val="40"/>
          <w:cs/>
        </w:rPr>
        <w:t>สรุปแนวทางการดำเนินงานภายใต้แผนฯ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(กระทรวงการพัฒนาสังคมและความมั่นคงของมนุษย์)</w:t>
      </w:r>
      <w:r w:rsidRPr="00D23DF7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 </w:t>
      </w:r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3577"/>
        <w:gridCol w:w="236"/>
        <w:gridCol w:w="236"/>
        <w:gridCol w:w="236"/>
        <w:gridCol w:w="236"/>
        <w:gridCol w:w="236"/>
        <w:gridCol w:w="256"/>
        <w:gridCol w:w="284"/>
        <w:gridCol w:w="284"/>
        <w:gridCol w:w="285"/>
        <w:gridCol w:w="284"/>
        <w:gridCol w:w="285"/>
        <w:gridCol w:w="284"/>
        <w:gridCol w:w="285"/>
        <w:gridCol w:w="284"/>
        <w:gridCol w:w="285"/>
        <w:gridCol w:w="283"/>
        <w:gridCol w:w="284"/>
        <w:gridCol w:w="283"/>
        <w:gridCol w:w="284"/>
        <w:gridCol w:w="283"/>
        <w:gridCol w:w="1276"/>
        <w:gridCol w:w="1134"/>
        <w:gridCol w:w="851"/>
        <w:gridCol w:w="1891"/>
        <w:gridCol w:w="1984"/>
      </w:tblGrid>
      <w:tr w:rsidR="003E6DB8" w:rsidRPr="00A642BF" w:rsidTr="003E6DB8">
        <w:trPr>
          <w:cantSplit/>
          <w:tblHeader/>
        </w:trPr>
        <w:tc>
          <w:tcPr>
            <w:tcW w:w="3577" w:type="dxa"/>
            <w:vMerge w:val="restart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3" w:type="dxa"/>
            <w:gridSpan w:val="20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กรอบระยะเวลา</w:t>
            </w:r>
          </w:p>
        </w:tc>
        <w:tc>
          <w:tcPr>
            <w:tcW w:w="1276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</w:t>
            </w:r>
          </w:p>
        </w:tc>
        <w:tc>
          <w:tcPr>
            <w:tcW w:w="1891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4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1060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1138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1137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113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</w:tcPr>
          <w:p w:rsidR="003E6DB8" w:rsidRPr="00BF4174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5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E6DB8" w:rsidRPr="000A3CDB" w:rsidRDefault="004B2BF5" w:rsidP="00A07B13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(</w:t>
            </w:r>
            <w:r w:rsidR="003E6DB8" w:rsidRPr="000A3CDB"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บาท)</w:t>
            </w:r>
          </w:p>
        </w:tc>
        <w:tc>
          <w:tcPr>
            <w:tcW w:w="851" w:type="dxa"/>
            <w:vAlign w:val="bottom"/>
          </w:tcPr>
          <w:p w:rsidR="003E6DB8" w:rsidRPr="000A3CDB" w:rsidRDefault="003E6DB8" w:rsidP="00E01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2FBD" w:rsidRPr="00A642BF" w:rsidTr="00856872">
        <w:trPr>
          <w:cantSplit/>
          <w:tblHeader/>
        </w:trPr>
        <w:tc>
          <w:tcPr>
            <w:tcW w:w="16126" w:type="dxa"/>
            <w:gridSpan w:val="26"/>
          </w:tcPr>
          <w:p w:rsidR="00572FBD" w:rsidRPr="00572FBD" w:rsidRDefault="00572FBD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2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๑:</w:t>
            </w:r>
            <w:r w:rsidRPr="00572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การเสริมสร้างความรู้ความเข้าใจ และการมีส่วนร่วมด้านกฎหมาย กระบวนการยุติธรรม</w:t>
            </w:r>
          </w:p>
        </w:tc>
      </w:tr>
      <w:tr w:rsidR="00572FBD" w:rsidRPr="00A642BF" w:rsidTr="00856872">
        <w:trPr>
          <w:cantSplit/>
          <w:tblHeader/>
        </w:trPr>
        <w:tc>
          <w:tcPr>
            <w:tcW w:w="16126" w:type="dxa"/>
            <w:gridSpan w:val="26"/>
          </w:tcPr>
          <w:p w:rsidR="00572FBD" w:rsidRPr="00572FBD" w:rsidRDefault="00572FBD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72FB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สร้างจิตสำนึกสังคมไทยเคารพกฎหมาย และแก้ไขความขัดแย้งโดยสันติวิธี</w:t>
            </w:r>
          </w:p>
        </w:tc>
      </w:tr>
      <w:tr w:rsidR="00572FBD" w:rsidRPr="00A642BF" w:rsidTr="003E6DB8">
        <w:trPr>
          <w:cantSplit/>
          <w:tblHeader/>
        </w:trPr>
        <w:tc>
          <w:tcPr>
            <w:tcW w:w="3577" w:type="dxa"/>
          </w:tcPr>
          <w:p w:rsidR="00572FBD" w:rsidRPr="00A642BF" w:rsidRDefault="00572FBD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572FBD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โครงการจิตอาสา “เราทำดีด้วยหัวใจ”</w:t>
            </w:r>
            <w:r w:rsidRPr="00572FB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572FBD">
              <w:rPr>
                <w:rFonts w:ascii="TH SarabunPSK" w:hAnsi="TH SarabunPSK" w:cs="TH SarabunPSK"/>
                <w:sz w:val="24"/>
                <w:szCs w:val="24"/>
                <w:cs/>
              </w:rPr>
              <w:t>(แผนปฏิรูปประเทศด้านสังคม)</w:t>
            </w:r>
          </w:p>
        </w:tc>
        <w:tc>
          <w:tcPr>
            <w:tcW w:w="236" w:type="dxa"/>
            <w:vAlign w:val="center"/>
          </w:tcPr>
          <w:p w:rsidR="00572FBD" w:rsidRPr="00120546" w:rsidRDefault="00572FBD" w:rsidP="003E6DB8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236" w:type="dxa"/>
            <w:vAlign w:val="center"/>
          </w:tcPr>
          <w:p w:rsidR="00572FBD" w:rsidRPr="00120546" w:rsidRDefault="00572FBD" w:rsidP="003E6DB8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236" w:type="dxa"/>
            <w:vAlign w:val="center"/>
          </w:tcPr>
          <w:p w:rsidR="00572FBD" w:rsidRPr="00120546" w:rsidRDefault="00572FBD" w:rsidP="003E6DB8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236" w:type="dxa"/>
            <w:vAlign w:val="center"/>
          </w:tcPr>
          <w:p w:rsidR="00572FBD" w:rsidRPr="00120546" w:rsidRDefault="00572FBD" w:rsidP="003E6DB8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236" w:type="dxa"/>
            <w:vAlign w:val="center"/>
          </w:tcPr>
          <w:p w:rsidR="00572FBD" w:rsidRPr="00120546" w:rsidRDefault="00572FBD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6" w:type="dxa"/>
            <w:vAlign w:val="center"/>
          </w:tcPr>
          <w:p w:rsidR="00572FBD" w:rsidRPr="00120546" w:rsidRDefault="00572FBD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572FBD" w:rsidRPr="00120546" w:rsidRDefault="00572FBD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572FBD" w:rsidRPr="00120546" w:rsidRDefault="00572FBD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5" w:type="dxa"/>
            <w:vAlign w:val="center"/>
          </w:tcPr>
          <w:p w:rsidR="00572FBD" w:rsidRPr="00120546" w:rsidRDefault="00572FBD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572FBD" w:rsidRPr="00120546" w:rsidRDefault="003D6BF5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-776605</wp:posOffset>
                      </wp:positionH>
                      <wp:positionV relativeFrom="paragraph">
                        <wp:posOffset>-191770</wp:posOffset>
                      </wp:positionV>
                      <wp:extent cx="1257935" cy="6985"/>
                      <wp:effectExtent l="57150" t="76200" r="94615" b="126365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935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B67E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61.15pt;margin-top:-15.1pt;width:99.05pt;height: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5" w:type="dxa"/>
            <w:vAlign w:val="center"/>
          </w:tcPr>
          <w:p w:rsidR="00572FBD" w:rsidRPr="00120546" w:rsidRDefault="00572FBD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572FBD" w:rsidRPr="00120546" w:rsidRDefault="00572FBD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5" w:type="dxa"/>
            <w:vAlign w:val="center"/>
          </w:tcPr>
          <w:p w:rsidR="00572FBD" w:rsidRPr="00120546" w:rsidRDefault="00572FBD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572FBD" w:rsidRPr="00120546" w:rsidRDefault="00572FBD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5" w:type="dxa"/>
            <w:vAlign w:val="center"/>
          </w:tcPr>
          <w:p w:rsidR="00572FBD" w:rsidRPr="00120546" w:rsidRDefault="00572FBD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572FBD" w:rsidRPr="00120546" w:rsidRDefault="00572FBD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572FBD" w:rsidRPr="00120546" w:rsidRDefault="00572FBD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572FBD" w:rsidRPr="00120546" w:rsidRDefault="00572FBD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572FBD" w:rsidRPr="00120546" w:rsidRDefault="00572FBD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572FBD" w:rsidRPr="00120546" w:rsidRDefault="00572FBD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572FBD" w:rsidRPr="00A642BF" w:rsidRDefault="007439A7" w:rsidP="007439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70D3">
              <w:rPr>
                <w:rFonts w:ascii="TH SarabunIT๙" w:hAnsi="TH SarabunIT๙" w:cs="TH SarabunIT๙"/>
                <w:cs/>
              </w:rPr>
              <w:t>มท.</w:t>
            </w:r>
            <w:r w:rsidRPr="002F70D3">
              <w:rPr>
                <w:rFonts w:ascii="TH SarabunIT๙" w:hAnsi="TH SarabunIT๙" w:cs="TH SarabunIT๙"/>
              </w:rPr>
              <w:t>,</w:t>
            </w:r>
            <w:proofErr w:type="spellStart"/>
            <w:r w:rsidRPr="002F70D3">
              <w:rPr>
                <w:rFonts w:ascii="TH SarabunIT๙" w:hAnsi="TH SarabunIT๙" w:cs="TH SarabunIT๙"/>
                <w:cs/>
              </w:rPr>
              <w:t>พม</w:t>
            </w:r>
            <w:proofErr w:type="spellEnd"/>
            <w:r w:rsidRPr="002F70D3">
              <w:rPr>
                <w:rFonts w:ascii="TH SarabunIT๙" w:hAnsi="TH SarabunIT๙" w:cs="TH SarabunIT๙"/>
                <w:cs/>
              </w:rPr>
              <w:t>.</w:t>
            </w:r>
            <w:r w:rsidRPr="002F70D3">
              <w:rPr>
                <w:rFonts w:ascii="TH SarabunIT๙" w:hAnsi="TH SarabunIT๙" w:cs="TH SarabunIT๙"/>
              </w:rPr>
              <w:t>,</w:t>
            </w:r>
            <w:proofErr w:type="spellStart"/>
            <w:r w:rsidRPr="002F70D3">
              <w:rPr>
                <w:rFonts w:ascii="TH SarabunIT๙" w:hAnsi="TH SarabunIT๙" w:cs="TH SarabunIT๙"/>
                <w:cs/>
              </w:rPr>
              <w:t>นร</w:t>
            </w:r>
            <w:proofErr w:type="spellEnd"/>
            <w:r w:rsidRPr="002F70D3">
              <w:rPr>
                <w:rFonts w:ascii="TH SarabunIT๙" w:hAnsi="TH SarabunIT๙" w:cs="TH SarabunIT๙"/>
                <w:cs/>
              </w:rPr>
              <w:t>.</w:t>
            </w:r>
            <w:r w:rsidRPr="002F70D3">
              <w:rPr>
                <w:rFonts w:ascii="TH SarabunIT๙" w:hAnsi="TH SarabunIT๙" w:cs="TH SarabunIT๙"/>
              </w:rPr>
              <w:t>,</w:t>
            </w:r>
            <w:proofErr w:type="spellStart"/>
            <w:r w:rsidRPr="002F70D3">
              <w:rPr>
                <w:rFonts w:ascii="TH SarabunIT๙" w:hAnsi="TH SarabunIT๙" w:cs="TH SarabunIT๙"/>
                <w:cs/>
              </w:rPr>
              <w:t>กห</w:t>
            </w:r>
            <w:proofErr w:type="spellEnd"/>
            <w:r w:rsidRPr="002F70D3">
              <w:rPr>
                <w:rFonts w:ascii="TH SarabunIT๙" w:hAnsi="TH SarabunIT๙" w:cs="TH SarabunIT๙"/>
                <w:cs/>
              </w:rPr>
              <w:t>.</w:t>
            </w:r>
          </w:p>
        </w:tc>
        <w:tc>
          <w:tcPr>
            <w:tcW w:w="1134" w:type="dxa"/>
            <w:vAlign w:val="center"/>
          </w:tcPr>
          <w:p w:rsidR="00572FBD" w:rsidRPr="000A3CDB" w:rsidRDefault="00572FBD" w:rsidP="00A07B13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</w:pPr>
          </w:p>
        </w:tc>
        <w:tc>
          <w:tcPr>
            <w:tcW w:w="851" w:type="dxa"/>
            <w:vAlign w:val="bottom"/>
          </w:tcPr>
          <w:p w:rsidR="00572FBD" w:rsidRPr="000A3CDB" w:rsidRDefault="00572FBD" w:rsidP="00E01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1" w:type="dxa"/>
          </w:tcPr>
          <w:p w:rsidR="00572FBD" w:rsidRPr="00572FBD" w:rsidRDefault="00572FBD" w:rsidP="00572FBD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72FB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คนไทยมีสำนึกจิตอาสา และรับผิดชอบต่อสังคมส่วนรวมโดยได้รับการปลูกฝังผ่านการดำรงชีวิตประจำวันอย่างสม่ำเสมอ </w:t>
            </w:r>
          </w:p>
        </w:tc>
        <w:tc>
          <w:tcPr>
            <w:tcW w:w="1984" w:type="dxa"/>
          </w:tcPr>
          <w:p w:rsidR="00572FBD" w:rsidRPr="00A642BF" w:rsidRDefault="00572FBD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6BF5" w:rsidRPr="00A642BF" w:rsidTr="003E6DB8">
        <w:trPr>
          <w:cantSplit/>
          <w:tblHeader/>
        </w:trPr>
        <w:tc>
          <w:tcPr>
            <w:tcW w:w="3577" w:type="dxa"/>
          </w:tcPr>
          <w:p w:rsidR="003D6BF5" w:rsidRPr="003D6BF5" w:rsidRDefault="003D6BF5" w:rsidP="003D6B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3D6BF5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การพัฒนาศูนย์เด็กเล็กเป็นพื้นที่ส่งเสริมพัฒนาการของเด็ก</w:t>
            </w:r>
          </w:p>
          <w:p w:rsidR="003D6BF5" w:rsidRPr="003D6BF5" w:rsidRDefault="003D6BF5" w:rsidP="003D6B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3D6BF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ขั้นตอน</w:t>
            </w:r>
          </w:p>
          <w:p w:rsidR="003D6BF5" w:rsidRPr="003D6BF5" w:rsidRDefault="003D6BF5" w:rsidP="003D6B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D6BF5">
              <w:rPr>
                <w:rFonts w:ascii="TH SarabunPSK" w:hAnsi="TH SarabunPSK" w:cs="TH SarabunPSK"/>
                <w:sz w:val="32"/>
                <w:szCs w:val="32"/>
                <w:cs/>
              </w:rPr>
              <w:t>๔. จัดทำหลักสูตรการเรียนรู้คู่คุณธรรมสร้างคุณลักษณะที่พึงประสงค์ของพลเมืองไทย เก่ง ดี มีสุข</w:t>
            </w:r>
          </w:p>
          <w:p w:rsidR="003D6BF5" w:rsidRPr="003D6BF5" w:rsidRDefault="003D6BF5" w:rsidP="003D6BF5">
            <w:pPr>
              <w:jc w:val="thaiDistribute"/>
              <w:rPr>
                <w:rFonts w:ascii="TH SarabunPSK" w:hAnsi="TH SarabunPSK" w:cs="TH SarabunPSK" w:hint="cs"/>
                <w:sz w:val="28"/>
                <w:cs/>
              </w:rPr>
            </w:pPr>
            <w:r w:rsidRPr="003D6BF5">
              <w:rPr>
                <w:rFonts w:ascii="TH SarabunPSK" w:hAnsi="TH SarabunPSK" w:cs="TH SarabunPSK"/>
                <w:sz w:val="28"/>
                <w:cs/>
              </w:rPr>
              <w:t>(แผนปฏิรูปประเทศด้านสังคม)</w:t>
            </w:r>
          </w:p>
        </w:tc>
        <w:tc>
          <w:tcPr>
            <w:tcW w:w="236" w:type="dxa"/>
            <w:vAlign w:val="center"/>
          </w:tcPr>
          <w:p w:rsidR="003D6BF5" w:rsidRPr="00120546" w:rsidRDefault="003D6BF5" w:rsidP="003E6DB8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236" w:type="dxa"/>
            <w:vAlign w:val="center"/>
          </w:tcPr>
          <w:p w:rsidR="003D6BF5" w:rsidRPr="00120546" w:rsidRDefault="003D6BF5" w:rsidP="003E6DB8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236" w:type="dxa"/>
            <w:vAlign w:val="center"/>
          </w:tcPr>
          <w:p w:rsidR="003D6BF5" w:rsidRPr="00120546" w:rsidRDefault="003D6BF5" w:rsidP="003E6DB8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236" w:type="dxa"/>
            <w:vAlign w:val="center"/>
          </w:tcPr>
          <w:p w:rsidR="003D6BF5" w:rsidRPr="00120546" w:rsidRDefault="003D6BF5" w:rsidP="003E6DB8">
            <w:pPr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236" w:type="dxa"/>
            <w:vAlign w:val="center"/>
          </w:tcPr>
          <w:p w:rsidR="003D6BF5" w:rsidRPr="00120546" w:rsidRDefault="003D6BF5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6" w:type="dxa"/>
            <w:vAlign w:val="center"/>
          </w:tcPr>
          <w:p w:rsidR="003D6BF5" w:rsidRPr="00120546" w:rsidRDefault="003D6BF5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3D6BF5" w:rsidRPr="00120546" w:rsidRDefault="003D6BF5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3D6BF5" w:rsidRPr="00120546" w:rsidRDefault="003D6BF5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5" w:type="dxa"/>
            <w:vAlign w:val="center"/>
          </w:tcPr>
          <w:p w:rsidR="003D6BF5" w:rsidRPr="00120546" w:rsidRDefault="00847B9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-593725</wp:posOffset>
                      </wp:positionH>
                      <wp:positionV relativeFrom="paragraph">
                        <wp:posOffset>-411480</wp:posOffset>
                      </wp:positionV>
                      <wp:extent cx="2691765" cy="0"/>
                      <wp:effectExtent l="57150" t="76200" r="32385" b="1333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17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30F65" id="Straight Arrow Connector 2" o:spid="_x0000_s1026" type="#_x0000_t32" style="position:absolute;margin-left:-46.75pt;margin-top:-32.4pt;width:211.9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84" w:type="dxa"/>
            <w:vAlign w:val="center"/>
          </w:tcPr>
          <w:p w:rsidR="003D6BF5" w:rsidRDefault="003D6BF5" w:rsidP="003E6DB8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285" w:type="dxa"/>
            <w:vAlign w:val="center"/>
          </w:tcPr>
          <w:p w:rsidR="003D6BF5" w:rsidRPr="00120546" w:rsidRDefault="003D6BF5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3D6BF5" w:rsidRPr="00120546" w:rsidRDefault="003D6BF5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5" w:type="dxa"/>
            <w:vAlign w:val="center"/>
          </w:tcPr>
          <w:p w:rsidR="003D6BF5" w:rsidRPr="00120546" w:rsidRDefault="003D6BF5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3D6BF5" w:rsidRPr="00120546" w:rsidRDefault="003D6BF5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5" w:type="dxa"/>
            <w:vAlign w:val="center"/>
          </w:tcPr>
          <w:p w:rsidR="003D6BF5" w:rsidRPr="00120546" w:rsidRDefault="003D6BF5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3D6BF5" w:rsidRPr="00120546" w:rsidRDefault="003D6BF5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3D6BF5" w:rsidRPr="00120546" w:rsidRDefault="003D6BF5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3D6BF5" w:rsidRPr="00120546" w:rsidRDefault="003D6BF5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4" w:type="dxa"/>
            <w:vAlign w:val="center"/>
          </w:tcPr>
          <w:p w:rsidR="003D6BF5" w:rsidRPr="00120546" w:rsidRDefault="003D6BF5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83" w:type="dxa"/>
            <w:vAlign w:val="center"/>
          </w:tcPr>
          <w:p w:rsidR="003D6BF5" w:rsidRPr="00120546" w:rsidRDefault="003D6BF5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3D6BF5" w:rsidRPr="002F70D3" w:rsidRDefault="003D6BF5" w:rsidP="007439A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90756">
              <w:rPr>
                <w:rFonts w:ascii="TH SarabunIT๙" w:hAnsi="TH SarabunIT๙" w:cs="TH SarabunIT๙"/>
                <w:cs/>
              </w:rPr>
              <w:t>หน่วยงาน</w:t>
            </w:r>
            <w:r w:rsidRPr="00890756">
              <w:rPr>
                <w:rFonts w:ascii="TH SarabunIT๙" w:hAnsi="TH SarabunIT๙" w:cs="TH SarabunIT๙"/>
              </w:rPr>
              <w:t xml:space="preserve"> </w:t>
            </w:r>
            <w:r w:rsidRPr="00890756">
              <w:rPr>
                <w:rFonts w:ascii="TH SarabunIT๙" w:hAnsi="TH SarabunIT๙" w:cs="TH SarabunIT๙"/>
                <w:cs/>
              </w:rPr>
              <w:t>หลัก ได้แก่</w:t>
            </w:r>
            <w:r w:rsidRPr="00890756">
              <w:rPr>
                <w:rFonts w:ascii="TH SarabunIT๙" w:hAnsi="TH SarabunIT๙" w:cs="TH SarabunIT๙"/>
              </w:rPr>
              <w:t xml:space="preserve"> </w:t>
            </w:r>
            <w:r w:rsidRPr="00890756">
              <w:rPr>
                <w:rFonts w:ascii="TH SarabunIT๙" w:hAnsi="TH SarabunIT๙" w:cs="TH SarabunIT๙"/>
                <w:cs/>
              </w:rPr>
              <w:t>มท./</w:t>
            </w:r>
            <w:proofErr w:type="spellStart"/>
            <w:r w:rsidRPr="00890756">
              <w:rPr>
                <w:rFonts w:ascii="TH SarabunIT๙" w:hAnsi="TH SarabunIT๙" w:cs="TH SarabunIT๙"/>
                <w:cs/>
              </w:rPr>
              <w:t>พม</w:t>
            </w:r>
            <w:proofErr w:type="spellEnd"/>
            <w:r w:rsidRPr="00890756">
              <w:rPr>
                <w:rFonts w:ascii="TH SarabunIT๙" w:hAnsi="TH SarabunIT๙" w:cs="TH SarabunIT๙"/>
                <w:cs/>
              </w:rPr>
              <w:t>./</w:t>
            </w:r>
            <w:proofErr w:type="spellStart"/>
            <w:r w:rsidRPr="00890756">
              <w:rPr>
                <w:rFonts w:ascii="TH SarabunIT๙" w:hAnsi="TH SarabunIT๙" w:cs="TH SarabunIT๙"/>
                <w:cs/>
              </w:rPr>
              <w:t>วธ</w:t>
            </w:r>
            <w:proofErr w:type="spellEnd"/>
            <w:r w:rsidRPr="00890756">
              <w:rPr>
                <w:rFonts w:ascii="TH SarabunIT๙" w:hAnsi="TH SarabunIT๙" w:cs="TH SarabunIT๙"/>
                <w:cs/>
              </w:rPr>
              <w:t>.</w:t>
            </w:r>
            <w:r w:rsidRPr="00890756">
              <w:rPr>
                <w:rFonts w:ascii="TH SarabunIT๙" w:hAnsi="TH SarabunIT๙" w:cs="TH SarabunIT๙"/>
              </w:rPr>
              <w:t xml:space="preserve"> </w:t>
            </w:r>
            <w:r w:rsidRPr="00890756">
              <w:rPr>
                <w:rFonts w:ascii="TH SarabunIT๙" w:hAnsi="TH SarabunIT๙" w:cs="TH SarabunIT๙"/>
                <w:cs/>
              </w:rPr>
              <w:t>หน่วยงาน</w:t>
            </w:r>
            <w:r w:rsidRPr="00890756">
              <w:rPr>
                <w:rFonts w:ascii="TH SarabunIT๙" w:hAnsi="TH SarabunIT๙" w:cs="TH SarabunIT๙"/>
              </w:rPr>
              <w:t xml:space="preserve"> </w:t>
            </w:r>
            <w:r w:rsidRPr="00890756">
              <w:rPr>
                <w:rFonts w:ascii="TH SarabunIT๙" w:hAnsi="TH SarabunIT๙" w:cs="TH SarabunIT๙"/>
                <w:cs/>
              </w:rPr>
              <w:t>ร่วม ได้แก่</w:t>
            </w:r>
            <w:r w:rsidRPr="00890756">
              <w:rPr>
                <w:rFonts w:ascii="TH SarabunIT๙" w:hAnsi="TH SarabunIT๙" w:cs="TH SarabunIT๙"/>
              </w:rPr>
              <w:t xml:space="preserve"> </w:t>
            </w:r>
            <w:r w:rsidRPr="00890756">
              <w:rPr>
                <w:rFonts w:ascii="TH SarabunIT๙" w:hAnsi="TH SarabunIT๙" w:cs="TH SarabunIT๙"/>
                <w:cs/>
              </w:rPr>
              <w:t>ศธ./</w:t>
            </w:r>
            <w:proofErr w:type="spellStart"/>
            <w:r w:rsidRPr="00890756">
              <w:rPr>
                <w:rFonts w:ascii="TH SarabunIT๙" w:hAnsi="TH SarabunIT๙" w:cs="TH SarabunIT๙"/>
                <w:cs/>
              </w:rPr>
              <w:t>สธ</w:t>
            </w:r>
            <w:proofErr w:type="spellEnd"/>
          </w:p>
        </w:tc>
        <w:tc>
          <w:tcPr>
            <w:tcW w:w="1134" w:type="dxa"/>
            <w:vAlign w:val="center"/>
          </w:tcPr>
          <w:p w:rsidR="003D6BF5" w:rsidRPr="000A3CDB" w:rsidRDefault="003D6BF5" w:rsidP="00A07B13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</w:pPr>
          </w:p>
        </w:tc>
        <w:tc>
          <w:tcPr>
            <w:tcW w:w="851" w:type="dxa"/>
            <w:vAlign w:val="bottom"/>
          </w:tcPr>
          <w:p w:rsidR="003D6BF5" w:rsidRPr="000A3CDB" w:rsidRDefault="003D6BF5" w:rsidP="00E01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91" w:type="dxa"/>
          </w:tcPr>
          <w:p w:rsidR="003D6BF5" w:rsidRPr="00572FBD" w:rsidRDefault="003D6BF5" w:rsidP="00572FBD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984" w:type="dxa"/>
          </w:tcPr>
          <w:p w:rsidR="003D6BF5" w:rsidRPr="00A642BF" w:rsidRDefault="003D6BF5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5781" w:rsidRPr="00A642BF" w:rsidTr="00CA5781">
        <w:trPr>
          <w:trHeight w:val="523"/>
        </w:trPr>
        <w:tc>
          <w:tcPr>
            <w:tcW w:w="16126" w:type="dxa"/>
            <w:gridSpan w:val="26"/>
            <w:vAlign w:val="center"/>
          </w:tcPr>
          <w:p w:rsidR="00CA5781" w:rsidRPr="00B8110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B811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การพัฒนากฎหมายและระบบบริหารงานยุติธรรม</w:t>
            </w:r>
          </w:p>
        </w:tc>
      </w:tr>
      <w:tr w:rsidR="00CA5781" w:rsidRPr="00A642BF" w:rsidTr="00CA5781">
        <w:trPr>
          <w:trHeight w:val="596"/>
        </w:trPr>
        <w:tc>
          <w:tcPr>
            <w:tcW w:w="16126" w:type="dxa"/>
            <w:gridSpan w:val="26"/>
            <w:vAlign w:val="center"/>
          </w:tcPr>
          <w:p w:rsidR="00CA5781" w:rsidRPr="00A642BF" w:rsidRDefault="00CA5781" w:rsidP="00CA5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E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55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กลไกการช่วยเหลือประชาชนเพื่อเข้าถึงกระบวนการยุติธรรม</w:t>
            </w:r>
          </w:p>
        </w:tc>
      </w:tr>
      <w:tr w:rsidR="003E6DB8" w:rsidRPr="00A642BF" w:rsidTr="00E31E43">
        <w:trPr>
          <w:trHeight w:val="1427"/>
        </w:trPr>
        <w:tc>
          <w:tcPr>
            <w:tcW w:w="3577" w:type="dxa"/>
          </w:tcPr>
          <w:p w:rsidR="003E6DB8" w:rsidRPr="00DB55B4" w:rsidRDefault="003E6DB8" w:rsidP="00DB55B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B55B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โครงการพัฒนาระบบล่ามในกระบวนการยุติธรรม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49681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r>
              <w:rPr>
                <w:rFonts w:ascii="TH SarabunPSK" w:hAnsi="TH SarabunPSK" w:cs="TH SarabunPSK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010641" wp14:editId="5859A41C">
                      <wp:simplePos x="0" y="0"/>
                      <wp:positionH relativeFrom="column">
                        <wp:posOffset>-612140</wp:posOffset>
                      </wp:positionH>
                      <wp:positionV relativeFrom="paragraph">
                        <wp:posOffset>265125</wp:posOffset>
                      </wp:positionV>
                      <wp:extent cx="2691765" cy="0"/>
                      <wp:effectExtent l="57150" t="76200" r="32385" b="1333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17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F5346F" id="Straight Arrow Connector 3" o:spid="_x0000_s1026" type="#_x0000_t32" style="position:absolute;margin-left:-48.2pt;margin-top:20.9pt;width:211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bookmarkEnd w:id="0"/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ตช. อส.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ศย. ศป.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ธน. ยธ.  </w:t>
            </w:r>
            <w:r w:rsidRPr="00932C45">
              <w:rPr>
                <w:rFonts w:ascii="TH SarabunPSK" w:hAnsi="TH SarabunPSK" w:cs="TH SarabunPSK"/>
                <w:sz w:val="28"/>
                <w:u w:val="single"/>
                <w:cs/>
              </w:rPr>
              <w:t>พม.</w:t>
            </w:r>
            <w:r w:rsidRPr="00932C45">
              <w:rPr>
                <w:rFonts w:ascii="TH SarabunPSK" w:hAnsi="TH SarabunPSK" w:cs="TH SarabunPSK" w:hint="cs"/>
                <w:sz w:val="28"/>
                <w:u w:val="single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E337BC">
              <w:rPr>
                <w:rFonts w:ascii="TH SarabunPSK" w:hAnsi="TH SarabunPSK" w:cs="TH SarabunPSK"/>
                <w:spacing w:val="-10"/>
                <w:sz w:val="28"/>
                <w:cs/>
              </w:rPr>
              <w:t>สภาทนายความ</w:t>
            </w:r>
            <w:r w:rsidRPr="00BB23C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1134" w:type="dxa"/>
          </w:tcPr>
          <w:p w:rsidR="001A3FFC" w:rsidRPr="00A642BF" w:rsidRDefault="001A3FFC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03095" w:rsidRPr="00A642BF" w:rsidRDefault="00F03095" w:rsidP="00A642BF">
      <w:pPr>
        <w:tabs>
          <w:tab w:val="left" w:pos="6521"/>
        </w:tabs>
        <w:ind w:right="-283"/>
        <w:jc w:val="thaiDistribute"/>
        <w:rPr>
          <w:rFonts w:ascii="TH SarabunPSK" w:hAnsi="TH SarabunPSK" w:cs="TH SarabunPSK"/>
          <w:sz w:val="36"/>
          <w:szCs w:val="36"/>
          <w:cs/>
        </w:rPr>
      </w:pPr>
    </w:p>
    <w:sectPr w:rsidR="00F03095" w:rsidRPr="00A642BF" w:rsidSect="00E31E43">
      <w:headerReference w:type="default" r:id="rId8"/>
      <w:pgSz w:w="16838" w:h="11906" w:orient="landscape"/>
      <w:pgMar w:top="993" w:right="67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800" w:rsidRDefault="00F96800" w:rsidP="004D7B2B">
      <w:pPr>
        <w:spacing w:after="0" w:line="240" w:lineRule="auto"/>
      </w:pPr>
      <w:r>
        <w:separator/>
      </w:r>
    </w:p>
  </w:endnote>
  <w:endnote w:type="continuationSeparator" w:id="0">
    <w:p w:rsidR="00F96800" w:rsidRDefault="00F96800" w:rsidP="004D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800" w:rsidRDefault="00F96800" w:rsidP="004D7B2B">
      <w:pPr>
        <w:spacing w:after="0" w:line="240" w:lineRule="auto"/>
      </w:pPr>
      <w:r>
        <w:separator/>
      </w:r>
    </w:p>
  </w:footnote>
  <w:footnote w:type="continuationSeparator" w:id="0">
    <w:p w:rsidR="00F96800" w:rsidRDefault="00F96800" w:rsidP="004D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eastAsiaTheme="majorEastAsia" w:hAnsi="TH SarabunIT๙" w:cs="TH SarabunIT๙"/>
        <w:sz w:val="24"/>
        <w:szCs w:val="24"/>
        <w:lang w:val="th-TH"/>
      </w:rPr>
      <w:id w:val="843047117"/>
      <w:docPartObj>
        <w:docPartGallery w:val="Page Numbers (Top of Page)"/>
        <w:docPartUnique/>
      </w:docPartObj>
    </w:sdtPr>
    <w:sdtEndPr/>
    <w:sdtContent>
      <w:p w:rsidR="001A3FFC" w:rsidRPr="00E31E43" w:rsidRDefault="001A3FFC">
        <w:pPr>
          <w:pStyle w:val="Header"/>
          <w:jc w:val="center"/>
          <w:rPr>
            <w:rFonts w:ascii="TH SarabunIT๙" w:eastAsiaTheme="majorEastAsia" w:hAnsi="TH SarabunIT๙" w:cs="TH SarabunIT๙"/>
            <w:sz w:val="24"/>
            <w:szCs w:val="24"/>
          </w:rPr>
        </w:pP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~ </w: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begin"/>
        </w:r>
        <w:r w:rsidRPr="00E31E43">
          <w:rPr>
            <w:rFonts w:ascii="TH SarabunIT๙" w:hAnsi="TH SarabunIT๙" w:cs="TH SarabunIT๙"/>
            <w:sz w:val="24"/>
            <w:szCs w:val="24"/>
          </w:rPr>
          <w:instrText>PAGE    \* MERGEFORMAT</w:instrTex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separate"/>
        </w:r>
        <w:r w:rsidR="00496818" w:rsidRPr="00496818">
          <w:rPr>
            <w:rFonts w:ascii="TH SarabunIT๙" w:eastAsiaTheme="majorEastAsia" w:hAnsi="TH SarabunIT๙" w:cs="TH SarabunIT๙"/>
            <w:noProof/>
            <w:sz w:val="24"/>
            <w:szCs w:val="24"/>
            <w:lang w:val="th-TH"/>
          </w:rPr>
          <w:t>2</w:t>
        </w:r>
        <w:r w:rsidRPr="00E31E43">
          <w:rPr>
            <w:rFonts w:ascii="TH SarabunIT๙" w:eastAsiaTheme="majorEastAsia" w:hAnsi="TH SarabunIT๙" w:cs="TH SarabunIT๙"/>
            <w:sz w:val="24"/>
            <w:szCs w:val="24"/>
          </w:rPr>
          <w:fldChar w:fldCharType="end"/>
        </w: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 ~</w:t>
        </w:r>
      </w:p>
    </w:sdtContent>
  </w:sdt>
  <w:p w:rsidR="001A3FFC" w:rsidRDefault="001A3F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61C"/>
    <w:multiLevelType w:val="hybridMultilevel"/>
    <w:tmpl w:val="92F64C18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6974ED"/>
    <w:multiLevelType w:val="hybridMultilevel"/>
    <w:tmpl w:val="D12622DE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4C0DC1"/>
    <w:multiLevelType w:val="hybridMultilevel"/>
    <w:tmpl w:val="C2BE6C7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0A15"/>
    <w:multiLevelType w:val="hybridMultilevel"/>
    <w:tmpl w:val="35461BA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2561"/>
    <w:multiLevelType w:val="hybridMultilevel"/>
    <w:tmpl w:val="48229430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830C2"/>
    <w:multiLevelType w:val="hybridMultilevel"/>
    <w:tmpl w:val="75A0D490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3124E99"/>
    <w:multiLevelType w:val="hybridMultilevel"/>
    <w:tmpl w:val="224E828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B0468E"/>
    <w:multiLevelType w:val="hybridMultilevel"/>
    <w:tmpl w:val="E2AA130A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F08C6"/>
    <w:multiLevelType w:val="hybridMultilevel"/>
    <w:tmpl w:val="9CC49E9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3199F"/>
    <w:multiLevelType w:val="hybridMultilevel"/>
    <w:tmpl w:val="4726E254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23E18"/>
    <w:multiLevelType w:val="hybridMultilevel"/>
    <w:tmpl w:val="E36E79E4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693153"/>
    <w:multiLevelType w:val="hybridMultilevel"/>
    <w:tmpl w:val="D6F4FE92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13C13"/>
    <w:multiLevelType w:val="hybridMultilevel"/>
    <w:tmpl w:val="B68EDC7E"/>
    <w:lvl w:ilvl="0" w:tplc="418E5C6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52066"/>
    <w:multiLevelType w:val="hybridMultilevel"/>
    <w:tmpl w:val="246EF380"/>
    <w:lvl w:ilvl="0" w:tplc="2F0AF06A">
      <w:start w:val="1"/>
      <w:numFmt w:val="thaiNumbers"/>
      <w:lvlText w:val="(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9066D"/>
    <w:multiLevelType w:val="hybridMultilevel"/>
    <w:tmpl w:val="7CAEABB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0497BA2"/>
    <w:multiLevelType w:val="hybridMultilevel"/>
    <w:tmpl w:val="6C82559E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14"/>
  </w:num>
  <w:num w:numId="9">
    <w:abstractNumId w:val="3"/>
  </w:num>
  <w:num w:numId="10">
    <w:abstractNumId w:val="8"/>
  </w:num>
  <w:num w:numId="11">
    <w:abstractNumId w:val="11"/>
  </w:num>
  <w:num w:numId="12">
    <w:abstractNumId w:val="1"/>
  </w:num>
  <w:num w:numId="13">
    <w:abstractNumId w:val="15"/>
  </w:num>
  <w:num w:numId="14">
    <w:abstractNumId w:val="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95"/>
    <w:rsid w:val="000233A0"/>
    <w:rsid w:val="00026DE9"/>
    <w:rsid w:val="00070976"/>
    <w:rsid w:val="00092E7E"/>
    <w:rsid w:val="000A1F43"/>
    <w:rsid w:val="000A3CDB"/>
    <w:rsid w:val="000A53B6"/>
    <w:rsid w:val="000C1656"/>
    <w:rsid w:val="00102CEB"/>
    <w:rsid w:val="0011597C"/>
    <w:rsid w:val="00120546"/>
    <w:rsid w:val="001A3FFC"/>
    <w:rsid w:val="001A6942"/>
    <w:rsid w:val="001C7A53"/>
    <w:rsid w:val="00264716"/>
    <w:rsid w:val="0028199C"/>
    <w:rsid w:val="002B31F0"/>
    <w:rsid w:val="003261E1"/>
    <w:rsid w:val="0033525D"/>
    <w:rsid w:val="00343EBC"/>
    <w:rsid w:val="00373298"/>
    <w:rsid w:val="00391FC3"/>
    <w:rsid w:val="003C396C"/>
    <w:rsid w:val="003D1CE6"/>
    <w:rsid w:val="003D6BF5"/>
    <w:rsid w:val="003E6DB8"/>
    <w:rsid w:val="00445919"/>
    <w:rsid w:val="00472DE4"/>
    <w:rsid w:val="00496818"/>
    <w:rsid w:val="004B2BF5"/>
    <w:rsid w:val="004D7B2B"/>
    <w:rsid w:val="00572FBD"/>
    <w:rsid w:val="005B3012"/>
    <w:rsid w:val="00643B5B"/>
    <w:rsid w:val="006E66DC"/>
    <w:rsid w:val="00712E96"/>
    <w:rsid w:val="007439A7"/>
    <w:rsid w:val="00743BC7"/>
    <w:rsid w:val="00766003"/>
    <w:rsid w:val="007876AE"/>
    <w:rsid w:val="007C6D1F"/>
    <w:rsid w:val="00847B98"/>
    <w:rsid w:val="00881301"/>
    <w:rsid w:val="008F5862"/>
    <w:rsid w:val="008F5DFA"/>
    <w:rsid w:val="00932C45"/>
    <w:rsid w:val="0095121A"/>
    <w:rsid w:val="009906C7"/>
    <w:rsid w:val="009B5625"/>
    <w:rsid w:val="00A07B13"/>
    <w:rsid w:val="00A56060"/>
    <w:rsid w:val="00A642BF"/>
    <w:rsid w:val="00AC5A12"/>
    <w:rsid w:val="00B473C3"/>
    <w:rsid w:val="00B65675"/>
    <w:rsid w:val="00B729F8"/>
    <w:rsid w:val="00B81108"/>
    <w:rsid w:val="00BB23CA"/>
    <w:rsid w:val="00BC1601"/>
    <w:rsid w:val="00BF4174"/>
    <w:rsid w:val="00C208A4"/>
    <w:rsid w:val="00C837D2"/>
    <w:rsid w:val="00C94FCB"/>
    <w:rsid w:val="00CA5781"/>
    <w:rsid w:val="00D23DF7"/>
    <w:rsid w:val="00D77518"/>
    <w:rsid w:val="00DB55B4"/>
    <w:rsid w:val="00DE23F5"/>
    <w:rsid w:val="00E01D6E"/>
    <w:rsid w:val="00E20243"/>
    <w:rsid w:val="00E31E43"/>
    <w:rsid w:val="00E337BC"/>
    <w:rsid w:val="00E428DE"/>
    <w:rsid w:val="00E901FC"/>
    <w:rsid w:val="00EB2450"/>
    <w:rsid w:val="00F03095"/>
    <w:rsid w:val="00F60292"/>
    <w:rsid w:val="00F7187F"/>
    <w:rsid w:val="00F9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486BA3-73FF-41F3-BE6C-49B64515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2B"/>
  </w:style>
  <w:style w:type="paragraph" w:styleId="Footer">
    <w:name w:val="footer"/>
    <w:basedOn w:val="Normal"/>
    <w:link w:val="Foot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2B"/>
  </w:style>
  <w:style w:type="paragraph" w:styleId="BalloonText">
    <w:name w:val="Balloon Text"/>
    <w:basedOn w:val="Normal"/>
    <w:link w:val="BalloonTextChar"/>
    <w:uiPriority w:val="99"/>
    <w:semiHidden/>
    <w:unhideWhenUsed/>
    <w:rsid w:val="00E31E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53816-0AE5-4F2E-8E84-F0867CFC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Jinnakorn Kongsiribunluck</dc:creator>
  <cp:lastModifiedBy>Supitcha Yannawornsitdech Nuchthat</cp:lastModifiedBy>
  <cp:revision>13</cp:revision>
  <cp:lastPrinted>2018-06-01T04:41:00Z</cp:lastPrinted>
  <dcterms:created xsi:type="dcterms:W3CDTF">2018-06-01T08:56:00Z</dcterms:created>
  <dcterms:modified xsi:type="dcterms:W3CDTF">2018-06-06T01:22:00Z</dcterms:modified>
</cp:coreProperties>
</file>