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3E0E10" w:rsidRDefault="00AC4B6D" w:rsidP="00F030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035C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2109824" behindDoc="0" locked="0" layoutInCell="1" allowOverlap="1" wp14:anchorId="4346CB4C" wp14:editId="0DF1E8E5">
                <wp:simplePos x="0" y="0"/>
                <wp:positionH relativeFrom="column">
                  <wp:posOffset>8997696</wp:posOffset>
                </wp:positionH>
                <wp:positionV relativeFrom="paragraph">
                  <wp:posOffset>-276632</wp:posOffset>
                </wp:positionV>
                <wp:extent cx="636270" cy="4286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B6D" w:rsidRDefault="00AC4B6D" w:rsidP="00AC4B6D"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MJ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6CB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8.5pt;margin-top:-21.8pt;width:50.1pt;height:33.75pt;z-index:25210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">
                <v:textbox>
                  <w:txbxContent>
                    <w:p w:rsidR="00AC4B6D" w:rsidRDefault="00AC4B6D" w:rsidP="00AC4B6D"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MJ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สรุปแนวทางการดำเนินงานภายใต้แ</w:t>
      </w:r>
      <w:r w:rsidR="00F03095" w:rsidRPr="003E0E10">
        <w:rPr>
          <w:rFonts w:ascii="TH SarabunPSK" w:hAnsi="TH SarabunPSK" w:cs="TH SarabunPSK"/>
          <w:b/>
          <w:bCs/>
          <w:sz w:val="40"/>
          <w:szCs w:val="40"/>
          <w:cs/>
        </w:rPr>
        <w:t>ผนฯ</w:t>
      </w:r>
      <w:r w:rsidR="0011146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(สำนักงานอัยการสูงสุด)</w:t>
      </w:r>
      <w:r w:rsidRPr="00AC4B6D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 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0E10" w:rsidRPr="003E0E10" w:rsidTr="009B33F7">
        <w:trPr>
          <w:cantSplit/>
          <w:tblHeader/>
        </w:trPr>
        <w:tc>
          <w:tcPr>
            <w:tcW w:w="3577" w:type="dxa"/>
            <w:vMerge w:val="restart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3E0E10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10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3E0E10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10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3E0E10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10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3E0E10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10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3E0E10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1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0E10" w:rsidRPr="003E0E10" w:rsidTr="009B33F7">
        <w:trPr>
          <w:cantSplit/>
          <w:tblHeader/>
        </w:trPr>
        <w:tc>
          <w:tcPr>
            <w:tcW w:w="3577" w:type="dxa"/>
            <w:vMerge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3E0E10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0E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3E0E10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10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3E0E10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10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3E0E10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10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3E0E10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10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0E10" w:rsidRPr="003E0E10" w:rsidTr="009B33F7">
        <w:trPr>
          <w:cantSplit/>
          <w:tblHeader/>
        </w:trPr>
        <w:tc>
          <w:tcPr>
            <w:tcW w:w="3577" w:type="dxa"/>
            <w:vMerge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3E0E10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0E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3E0E10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0E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3E0E10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0E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3E0E10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0E1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3E0E10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10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3E0E10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10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3E0E10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10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3E0E10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10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3E0E10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10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3E0E10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10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3E0E10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10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3E0E10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10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3E0E10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10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3E0E10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0E10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3E0E10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0E10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3E0E10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0E10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3E0E10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0E10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3E0E10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0E10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3E0E10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0E10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3E0E10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0E10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3E0E10" w:rsidRDefault="00D641D2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</w:t>
            </w:r>
            <w:r w:rsidR="003E6DB8" w:rsidRPr="003E0E10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บาท)</w:t>
            </w:r>
          </w:p>
        </w:tc>
        <w:tc>
          <w:tcPr>
            <w:tcW w:w="851" w:type="dxa"/>
            <w:vAlign w:val="bottom"/>
          </w:tcPr>
          <w:p w:rsidR="003E6DB8" w:rsidRPr="003E0E10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E0E10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0E10" w:rsidRPr="003E0E10" w:rsidTr="009B33F7">
        <w:trPr>
          <w:trHeight w:val="568"/>
        </w:trPr>
        <w:tc>
          <w:tcPr>
            <w:tcW w:w="16126" w:type="dxa"/>
            <w:gridSpan w:val="26"/>
            <w:vAlign w:val="center"/>
          </w:tcPr>
          <w:p w:rsidR="003E6DB8" w:rsidRPr="003E0E10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0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๑</w:t>
            </w:r>
            <w:r w:rsidRPr="003E0E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0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3E0E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0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การเสริมสร้างความรู้ความเข้าใจ และการมีส่วนร่วมด้านกฎหมาย กระบวนการยุติธรรม</w:t>
            </w:r>
          </w:p>
        </w:tc>
      </w:tr>
      <w:tr w:rsidR="003E0E10" w:rsidRPr="003E0E10" w:rsidTr="009B33F7">
        <w:trPr>
          <w:trHeight w:val="548"/>
        </w:trPr>
        <w:tc>
          <w:tcPr>
            <w:tcW w:w="16126" w:type="dxa"/>
            <w:gridSpan w:val="26"/>
            <w:vAlign w:val="center"/>
          </w:tcPr>
          <w:p w:rsidR="003E6DB8" w:rsidRPr="003E0E10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0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การเสริมสร้างความรู้สู่ประชาชน</w:t>
            </w:r>
          </w:p>
        </w:tc>
      </w:tr>
      <w:tr w:rsidR="003E0E10" w:rsidRPr="003E0E10" w:rsidTr="00A462A4">
        <w:trPr>
          <w:trHeight w:val="1115"/>
        </w:trPr>
        <w:tc>
          <w:tcPr>
            <w:tcW w:w="3577" w:type="dxa"/>
          </w:tcPr>
          <w:p w:rsidR="003E6DB8" w:rsidRPr="003E0E10" w:rsidRDefault="003E6DB8" w:rsidP="00A642BF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E0E1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โครงการจัดทำสื่อเผยแพร่ความรู้ด้านกฎหมาย และกระบวนการยุติธรรมในชีวิตประจำวันสู่ประชาชน</w:t>
            </w:r>
          </w:p>
        </w:tc>
        <w:tc>
          <w:tcPr>
            <w:tcW w:w="236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0E1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544BA17" wp14:editId="38A3B417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346710</wp:posOffset>
                      </wp:positionV>
                      <wp:extent cx="2820670" cy="0"/>
                      <wp:effectExtent l="57150" t="76200" r="17780" b="1524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06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9543B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" o:spid="_x0000_s1026" type="#_x0000_t32" style="position:absolute;margin-left:-5.2pt;margin-top:27.3pt;width:222.1pt;height:0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" strokecolor="#c0504d [3205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E0E10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E0E10">
              <w:rPr>
                <w:rFonts w:ascii="TH SarabunPSK" w:hAnsi="TH SarabunPSK" w:cs="TH SarabunPSK"/>
                <w:sz w:val="28"/>
                <w:cs/>
              </w:rPr>
              <w:t>ยธ</w:t>
            </w:r>
            <w:proofErr w:type="spellEnd"/>
            <w:r w:rsidRPr="003E0E10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E0E1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3E0E10">
              <w:rPr>
                <w:rFonts w:ascii="TH SarabunPSK" w:hAnsi="TH SarabunPSK" w:cs="TH SarabunPSK"/>
                <w:sz w:val="28"/>
                <w:u w:val="single"/>
                <w:cs/>
              </w:rPr>
              <w:t>อส</w:t>
            </w:r>
            <w:proofErr w:type="spellEnd"/>
            <w:r w:rsidRPr="003E0E10">
              <w:rPr>
                <w:rFonts w:ascii="TH SarabunPSK" w:hAnsi="TH SarabunPSK" w:cs="TH SarabunPSK"/>
                <w:sz w:val="28"/>
                <w:u w:val="single"/>
                <w:cs/>
              </w:rPr>
              <w:t>.</w:t>
            </w:r>
            <w:r w:rsidRPr="003E0E1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10">
              <w:rPr>
                <w:rFonts w:ascii="TH SarabunPSK" w:hAnsi="TH SarabunPSK" w:cs="TH SarabunPSK"/>
                <w:sz w:val="28"/>
                <w:cs/>
              </w:rPr>
              <w:t>มท.</w:t>
            </w:r>
          </w:p>
        </w:tc>
        <w:tc>
          <w:tcPr>
            <w:tcW w:w="1134" w:type="dxa"/>
          </w:tcPr>
          <w:p w:rsidR="003E6DB8" w:rsidRPr="003E0E10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3E0E10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6FF1" w:rsidRPr="00A642BF" w:rsidTr="009B33F7">
        <w:tc>
          <w:tcPr>
            <w:tcW w:w="3577" w:type="dxa"/>
          </w:tcPr>
          <w:p w:rsidR="00326FF1" w:rsidRPr="00E428DE" w:rsidRDefault="00326FF1" w:rsidP="003D5942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โครงการสร้างการรับรู้งานด้านกฎหมาย</w:t>
            </w:r>
            <w:r w:rsidRPr="000A3CDB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และกระบวนการยุติธรรมของหน่วยงาน (รักษาการตามกฎหมาย)</w:t>
            </w:r>
          </w:p>
        </w:tc>
        <w:tc>
          <w:tcPr>
            <w:tcW w:w="236" w:type="dxa"/>
          </w:tcPr>
          <w:p w:rsidR="00326FF1" w:rsidRPr="00A642BF" w:rsidRDefault="00326FF1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26FF1" w:rsidRPr="00A642BF" w:rsidRDefault="00326FF1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26FF1" w:rsidRPr="00A642BF" w:rsidRDefault="00326FF1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26FF1" w:rsidRPr="00A642BF" w:rsidRDefault="00326FF1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7B409582" wp14:editId="77B491DC">
                      <wp:simplePos x="0" y="0"/>
                      <wp:positionH relativeFrom="column">
                        <wp:posOffset>60656</wp:posOffset>
                      </wp:positionH>
                      <wp:positionV relativeFrom="paragraph">
                        <wp:posOffset>501485</wp:posOffset>
                      </wp:positionV>
                      <wp:extent cx="2852420" cy="0"/>
                      <wp:effectExtent l="57150" t="76200" r="24130" b="1524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A5E708" id="ลูกศรเชื่อมต่อแบบตรง 6" o:spid="_x0000_s1026" type="#_x0000_t32" style="position:absolute;margin-left:4.8pt;margin-top:39.5pt;width:224.6pt;height:0;z-index:25210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26FF1" w:rsidRPr="00A642BF" w:rsidRDefault="00326FF1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26FF1" w:rsidRPr="00A642BF" w:rsidRDefault="00326FF1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26FF1" w:rsidRPr="00A642BF" w:rsidRDefault="00326FF1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26FF1" w:rsidRPr="00A642BF" w:rsidRDefault="00326FF1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26FF1" w:rsidRPr="00A642BF" w:rsidRDefault="00326FF1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26FF1" w:rsidRPr="00A642BF" w:rsidRDefault="00326FF1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654CAC04" wp14:editId="49700279">
                      <wp:simplePos x="0" y="0"/>
                      <wp:positionH relativeFrom="column">
                        <wp:posOffset>7924</wp:posOffset>
                      </wp:positionH>
                      <wp:positionV relativeFrom="paragraph">
                        <wp:posOffset>123190</wp:posOffset>
                      </wp:positionV>
                      <wp:extent cx="747395" cy="309880"/>
                      <wp:effectExtent l="0" t="0" r="14605" b="1397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39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26FF1" w:rsidRPr="00E428DE" w:rsidRDefault="00326FF1" w:rsidP="00326FF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๒ ครั้ง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ปี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CAC04" id="สี่เหลี่ยมผืนผ้า 1" o:spid="_x0000_s1027" style="position:absolute;left:0;text-align:left;margin-left:.6pt;margin-top:9.7pt;width:58.85pt;height:24.4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" fillcolor="#f2f2f2 [3052]" strokecolor="#f2f2f2 [3052]" strokeweight="2pt">
                      <v:textbox>
                        <w:txbxContent>
                          <w:p w:rsidR="00326FF1" w:rsidRPr="00E428DE" w:rsidRDefault="00326FF1" w:rsidP="00326F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๒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" w:type="dxa"/>
          </w:tcPr>
          <w:p w:rsidR="00326FF1" w:rsidRPr="00A642BF" w:rsidRDefault="00326FF1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26FF1" w:rsidRPr="00A642BF" w:rsidRDefault="00326FF1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26FF1" w:rsidRPr="00A642BF" w:rsidRDefault="00326FF1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26FF1" w:rsidRPr="00A642BF" w:rsidRDefault="00326FF1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26FF1" w:rsidRPr="00A642BF" w:rsidRDefault="00326FF1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26FF1" w:rsidRPr="00A642BF" w:rsidRDefault="00326FF1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26FF1" w:rsidRPr="00A642BF" w:rsidRDefault="00326FF1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26FF1" w:rsidRPr="00A642BF" w:rsidRDefault="00326FF1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26FF1" w:rsidRPr="00A642BF" w:rsidRDefault="00326FF1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26FF1" w:rsidRPr="00A642BF" w:rsidRDefault="00326FF1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26FF1" w:rsidRDefault="00326FF1" w:rsidP="003D594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  <w:p w:rsidR="00326FF1" w:rsidRPr="0033525D" w:rsidRDefault="00326FF1" w:rsidP="003D59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3012">
              <w:rPr>
                <w:rFonts w:ascii="TH SarabunPSK" w:hAnsi="TH SarabunPSK" w:cs="TH SarabunPSK"/>
                <w:spacing w:val="-6"/>
                <w:sz w:val="28"/>
                <w:cs/>
              </w:rPr>
              <w:t>ในกระบวนการ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ยุติธรรม</w:t>
            </w:r>
          </w:p>
        </w:tc>
        <w:tc>
          <w:tcPr>
            <w:tcW w:w="1134" w:type="dxa"/>
          </w:tcPr>
          <w:p w:rsidR="00326FF1" w:rsidRPr="00A642BF" w:rsidRDefault="00326FF1" w:rsidP="003D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26FF1" w:rsidRPr="00A642BF" w:rsidRDefault="00326FF1" w:rsidP="003D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26FF1" w:rsidRPr="00A642BF" w:rsidRDefault="00326FF1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26FF1" w:rsidRPr="00A642BF" w:rsidRDefault="00326FF1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64A" w:rsidRPr="00A642BF" w:rsidTr="009B33F7">
        <w:tc>
          <w:tcPr>
            <w:tcW w:w="3577" w:type="dxa"/>
          </w:tcPr>
          <w:p w:rsidR="0090564A" w:rsidRPr="000A3CDB" w:rsidRDefault="0090564A" w:rsidP="003D5942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โครงการอัยการเพื่อสังคมคลายทุกข์ สร้างสุขแก่ประชาชน</w:t>
            </w:r>
          </w:p>
        </w:tc>
        <w:tc>
          <w:tcPr>
            <w:tcW w:w="236" w:type="dxa"/>
          </w:tcPr>
          <w:p w:rsidR="0090564A" w:rsidRPr="00A642BF" w:rsidRDefault="0090564A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90564A" w:rsidRPr="00A642BF" w:rsidRDefault="0090564A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90564A" w:rsidRPr="00A642BF" w:rsidRDefault="0090564A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90564A" w:rsidRDefault="0090564A" w:rsidP="003D5942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90564A" w:rsidRPr="00A642BF" w:rsidRDefault="0090564A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90564A" w:rsidRPr="00A642BF" w:rsidRDefault="0090564A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90564A" w:rsidRPr="00A642BF" w:rsidRDefault="0090564A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90564A" w:rsidRPr="00A642BF" w:rsidRDefault="0090564A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90564A" w:rsidRPr="00A642BF" w:rsidRDefault="0090564A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90564A" w:rsidRDefault="0090564A" w:rsidP="003D5942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</w:tcPr>
          <w:p w:rsidR="0090564A" w:rsidRPr="00A642BF" w:rsidRDefault="0090564A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90564A" w:rsidRPr="00A642BF" w:rsidRDefault="0090564A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90564A" w:rsidRPr="00A642BF" w:rsidRDefault="0090564A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90564A" w:rsidRPr="00A642BF" w:rsidRDefault="0090564A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90564A" w:rsidRPr="00A642BF" w:rsidRDefault="0090564A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90564A" w:rsidRPr="00A642BF" w:rsidRDefault="0090564A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90564A" w:rsidRPr="00A642BF" w:rsidRDefault="0090564A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90564A" w:rsidRPr="00A642BF" w:rsidRDefault="0090564A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90564A" w:rsidRPr="00A642BF" w:rsidRDefault="0090564A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90564A" w:rsidRPr="00A642BF" w:rsidRDefault="0090564A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0564A" w:rsidRPr="0033525D" w:rsidRDefault="00B3464C" w:rsidP="003D59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90564A" w:rsidRDefault="00B3464C" w:rsidP="003D5942">
            <w:pPr>
              <w:jc w:val="center"/>
              <w:rPr>
                <w:rFonts w:ascii="TH SarabunIT๙" w:hAnsi="TH SarabunIT๙" w:cs="TH SarabunIT๙"/>
                <w:szCs w:val="22"/>
              </w:rPr>
            </w:pPr>
            <w:r w:rsidRPr="00B3464C">
              <w:rPr>
                <w:rFonts w:ascii="TH SarabunIT๙" w:hAnsi="TH SarabunIT๙" w:cs="TH SarabunIT๙"/>
                <w:szCs w:val="22"/>
                <w:cs/>
              </w:rPr>
              <w:t>12</w:t>
            </w:r>
            <w:r w:rsidRPr="00B3464C">
              <w:rPr>
                <w:rFonts w:ascii="TH SarabunIT๙" w:hAnsi="TH SarabunIT๙" w:cs="TH SarabunIT๙"/>
                <w:szCs w:val="22"/>
              </w:rPr>
              <w:t>,530,000</w:t>
            </w:r>
          </w:p>
          <w:p w:rsidR="00B3464C" w:rsidRPr="00B3464C" w:rsidRDefault="00B3464C" w:rsidP="003D5942">
            <w:pPr>
              <w:jc w:val="center"/>
              <w:rPr>
                <w:rFonts w:ascii="TH SarabunIT๙" w:hAnsi="TH SarabunIT๙" w:cs="TH SarabunIT๙" w:hint="cs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(62)</w:t>
            </w:r>
          </w:p>
        </w:tc>
        <w:tc>
          <w:tcPr>
            <w:tcW w:w="851" w:type="dxa"/>
          </w:tcPr>
          <w:p w:rsidR="0090564A" w:rsidRPr="00A642BF" w:rsidRDefault="0090564A" w:rsidP="003D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90564A" w:rsidRPr="00A642BF" w:rsidRDefault="0090564A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0564A" w:rsidRPr="00A642BF" w:rsidRDefault="0090564A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0E10" w:rsidRPr="003E0E10" w:rsidTr="00A462A4">
        <w:trPr>
          <w:trHeight w:val="1020"/>
        </w:trPr>
        <w:tc>
          <w:tcPr>
            <w:tcW w:w="3577" w:type="dxa"/>
          </w:tcPr>
          <w:p w:rsidR="003E6DB8" w:rsidRPr="003E0E10" w:rsidRDefault="003E6DB8" w:rsidP="00A642BF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0E1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โครงการอบรมให้ความรู้ด้า</w:t>
            </w:r>
            <w:r w:rsidRPr="003E0E1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</w:t>
            </w:r>
            <w:r w:rsidRPr="003E0E1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กฎหมาย</w:t>
            </w:r>
            <w:r w:rsidRPr="003E0E10">
              <w:rPr>
                <w:rFonts w:ascii="TH SarabunPSK" w:hAnsi="TH SarabunPSK" w:cs="TH SarabunPSK"/>
                <w:sz w:val="32"/>
                <w:szCs w:val="32"/>
                <w:cs/>
              </w:rPr>
              <w:t>แก่ประชาชน</w:t>
            </w:r>
          </w:p>
        </w:tc>
        <w:tc>
          <w:tcPr>
            <w:tcW w:w="236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0E1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91BC0CF" wp14:editId="68C0B1C5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291465</wp:posOffset>
                      </wp:positionV>
                      <wp:extent cx="672465" cy="0"/>
                      <wp:effectExtent l="57150" t="76200" r="32385" b="1524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F7E246" id="ลูกศรเชื่อมต่อแบบตรง 5" o:spid="_x0000_s1026" type="#_x0000_t32" style="position:absolute;margin-left:6.1pt;margin-top:22.95pt;width:52.95pt;height:0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E0E10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E0E10">
              <w:rPr>
                <w:rFonts w:ascii="TH SarabunPSK" w:hAnsi="TH SarabunPSK" w:cs="TH SarabunPSK"/>
                <w:sz w:val="28"/>
                <w:cs/>
              </w:rPr>
              <w:t>ยธ</w:t>
            </w:r>
            <w:proofErr w:type="spellEnd"/>
            <w:r w:rsidRPr="003E0E10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E0E1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3E0E10">
              <w:rPr>
                <w:rFonts w:ascii="TH SarabunPSK" w:hAnsi="TH SarabunPSK" w:cs="TH SarabunPSK"/>
                <w:sz w:val="28"/>
                <w:u w:val="single"/>
                <w:cs/>
              </w:rPr>
              <w:t>อส</w:t>
            </w:r>
            <w:proofErr w:type="spellEnd"/>
            <w:r w:rsidRPr="003E0E10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. </w:t>
            </w:r>
            <w:r w:rsidRPr="003E0E10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3E0E10">
              <w:rPr>
                <w:rFonts w:ascii="TH SarabunPSK" w:hAnsi="TH SarabunPSK" w:cs="TH SarabunPSK"/>
                <w:spacing w:val="-12"/>
                <w:sz w:val="28"/>
                <w:cs/>
              </w:rPr>
              <w:t>สภาทนายความ</w:t>
            </w:r>
            <w:r w:rsidRPr="003E0E10">
              <w:rPr>
                <w:rFonts w:ascii="TH SarabunPSK" w:hAnsi="TH SarabunPSK" w:cs="TH SarabunPSK"/>
                <w:sz w:val="28"/>
                <w:cs/>
              </w:rPr>
              <w:t xml:space="preserve"> มท.</w:t>
            </w:r>
          </w:p>
        </w:tc>
        <w:tc>
          <w:tcPr>
            <w:tcW w:w="1134" w:type="dxa"/>
          </w:tcPr>
          <w:p w:rsidR="003E6DB8" w:rsidRPr="003E0E10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3E0E10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0E10" w:rsidRPr="003E0E10" w:rsidTr="009B33F7">
        <w:trPr>
          <w:trHeight w:val="2005"/>
        </w:trPr>
        <w:tc>
          <w:tcPr>
            <w:tcW w:w="3577" w:type="dxa"/>
          </w:tcPr>
          <w:p w:rsidR="003E6DB8" w:rsidRPr="003E0E10" w:rsidRDefault="003E6DB8" w:rsidP="001A6942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3E0E1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โครงการอบรมอาสาสมัครนักกฎหมายประจำท้องถิ่น ผู้นำชุมชน และประชาชนในพื้นที่</w:t>
            </w:r>
          </w:p>
        </w:tc>
        <w:tc>
          <w:tcPr>
            <w:tcW w:w="236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0E1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4370B3F9" wp14:editId="55B53664">
                      <wp:simplePos x="0" y="0"/>
                      <wp:positionH relativeFrom="column">
                        <wp:posOffset>-66514</wp:posOffset>
                      </wp:positionH>
                      <wp:positionV relativeFrom="paragraph">
                        <wp:posOffset>466725</wp:posOffset>
                      </wp:positionV>
                      <wp:extent cx="2819400" cy="0"/>
                      <wp:effectExtent l="57150" t="76200" r="19050" b="15240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8822A6" id="ลูกศรเชื่อมต่อแบบตรง 15" o:spid="_x0000_s1026" type="#_x0000_t32" style="position:absolute;margin-left:-5.25pt;margin-top:36.75pt;width:222pt;height:0;z-index:25197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E0E10" w:rsidRDefault="003E6DB8" w:rsidP="0033525D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3E0E10">
              <w:rPr>
                <w:rFonts w:ascii="TH SarabunPSK" w:hAnsi="TH SarabunPSK" w:cs="TH SarabunPSK"/>
                <w:sz w:val="28"/>
                <w:cs/>
              </w:rPr>
              <w:t>ยธ</w:t>
            </w:r>
            <w:proofErr w:type="spellEnd"/>
            <w:r w:rsidRPr="003E0E10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 w:rsidRPr="003E0E10">
              <w:rPr>
                <w:rFonts w:ascii="TH SarabunPSK" w:hAnsi="TH SarabunPSK" w:cs="TH SarabunPSK"/>
                <w:sz w:val="28"/>
                <w:u w:val="single"/>
                <w:cs/>
              </w:rPr>
              <w:t>อส</w:t>
            </w:r>
            <w:proofErr w:type="spellEnd"/>
            <w:r w:rsidRPr="003E0E10">
              <w:rPr>
                <w:rFonts w:ascii="TH SarabunPSK" w:hAnsi="TH SarabunPSK" w:cs="TH SarabunPSK"/>
                <w:sz w:val="28"/>
                <w:u w:val="single"/>
                <w:cs/>
              </w:rPr>
              <w:t>.</w:t>
            </w:r>
            <w:r w:rsidRPr="003E0E10">
              <w:rPr>
                <w:rFonts w:ascii="TH SarabunPSK" w:hAnsi="TH SarabunPSK" w:cs="TH SarabunPSK"/>
                <w:sz w:val="28"/>
                <w:cs/>
              </w:rPr>
              <w:t xml:space="preserve"> มท.  </w:t>
            </w:r>
          </w:p>
          <w:p w:rsidR="003E6DB8" w:rsidRDefault="003E6DB8" w:rsidP="003352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0E10">
              <w:rPr>
                <w:rFonts w:ascii="TH SarabunPSK" w:hAnsi="TH SarabunPSK" w:cs="TH SarabunPSK"/>
                <w:sz w:val="28"/>
                <w:cs/>
              </w:rPr>
              <w:t>องค์กรปกครอง</w:t>
            </w:r>
            <w:r w:rsidRPr="003E0E10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3E0E10">
              <w:rPr>
                <w:rFonts w:ascii="TH SarabunPSK" w:hAnsi="TH SarabunPSK" w:cs="TH SarabunPSK"/>
                <w:sz w:val="28"/>
                <w:cs/>
              </w:rPr>
              <w:t>ส่วนท้องถิ่น</w:t>
            </w:r>
          </w:p>
          <w:p w:rsidR="00A462A4" w:rsidRDefault="00A462A4" w:rsidP="003352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462A4" w:rsidRDefault="00A462A4" w:rsidP="003352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462A4" w:rsidRDefault="00A462A4" w:rsidP="0033525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462A4" w:rsidRPr="003E0E10" w:rsidRDefault="00A462A4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E6DB8" w:rsidRPr="003E0E10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3E0E10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0E10" w:rsidRPr="003E0E10" w:rsidTr="009B33F7">
        <w:trPr>
          <w:trHeight w:val="606"/>
        </w:trPr>
        <w:tc>
          <w:tcPr>
            <w:tcW w:w="16126" w:type="dxa"/>
            <w:gridSpan w:val="26"/>
            <w:vAlign w:val="center"/>
          </w:tcPr>
          <w:p w:rsidR="00AC5A12" w:rsidRPr="003E0E10" w:rsidRDefault="00AC5A12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0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3E0E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 </w:t>
            </w:r>
            <w:r w:rsidRPr="003E0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3E0E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E0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การส่งเสริมและพัฒนากระบวนการไกล่เกลี่ยระงับข้อพิพาททั้งทางอาญา ทางแพ่งและพาณิชย์ และทางปกครอง</w:t>
            </w:r>
          </w:p>
        </w:tc>
      </w:tr>
      <w:tr w:rsidR="003E0E10" w:rsidRPr="003E0E10" w:rsidTr="009B33F7">
        <w:trPr>
          <w:trHeight w:val="553"/>
        </w:trPr>
        <w:tc>
          <w:tcPr>
            <w:tcW w:w="16126" w:type="dxa"/>
            <w:gridSpan w:val="26"/>
            <w:vAlign w:val="center"/>
          </w:tcPr>
          <w:p w:rsidR="00CA5781" w:rsidRPr="003E0E10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0E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การพัฒนางานด้านไกล่เกลี่ยประนอมข้อพิพาท</w:t>
            </w:r>
          </w:p>
        </w:tc>
      </w:tr>
      <w:tr w:rsidR="003E0E10" w:rsidRPr="003E0E10" w:rsidTr="009B33F7">
        <w:tc>
          <w:tcPr>
            <w:tcW w:w="3577" w:type="dxa"/>
          </w:tcPr>
          <w:p w:rsidR="003E6DB8" w:rsidRPr="003E0E10" w:rsidRDefault="003E6DB8" w:rsidP="00B81108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3E0E1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โครงการพัฒนางานไกล่เกลี่ยข้อพิพาทของหน่วยงานในกระบวนการยุติธรรม</w:t>
            </w:r>
          </w:p>
        </w:tc>
        <w:tc>
          <w:tcPr>
            <w:tcW w:w="236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0E1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23F4797D" wp14:editId="74E57E1C">
                      <wp:simplePos x="0" y="0"/>
                      <wp:positionH relativeFrom="column">
                        <wp:posOffset>-67681</wp:posOffset>
                      </wp:positionH>
                      <wp:positionV relativeFrom="paragraph">
                        <wp:posOffset>238125</wp:posOffset>
                      </wp:positionV>
                      <wp:extent cx="2819400" cy="0"/>
                      <wp:effectExtent l="57150" t="76200" r="19050" b="15240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E9CC52" id="ลูกศรเชื่อมต่อแบบตรง 24" o:spid="_x0000_s1026" type="#_x0000_t32" style="position:absolute;margin-left:-5.35pt;margin-top:18.75pt;width:222pt;height:0;z-index:25198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E0E10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E0E10">
              <w:rPr>
                <w:rFonts w:ascii="TH SarabunPSK" w:hAnsi="TH SarabunPSK" w:cs="TH SarabunPSK"/>
                <w:sz w:val="28"/>
                <w:cs/>
              </w:rPr>
              <w:t>ตช</w:t>
            </w:r>
            <w:proofErr w:type="spellEnd"/>
            <w:r w:rsidRPr="003E0E10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E0E1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3E0E10">
              <w:rPr>
                <w:rFonts w:ascii="TH SarabunPSK" w:hAnsi="TH SarabunPSK" w:cs="TH SarabunPSK"/>
                <w:sz w:val="28"/>
                <w:u w:val="single"/>
                <w:cs/>
              </w:rPr>
              <w:t>อส</w:t>
            </w:r>
            <w:proofErr w:type="spellEnd"/>
            <w:r w:rsidRPr="003E0E10">
              <w:rPr>
                <w:rFonts w:ascii="TH SarabunPSK" w:hAnsi="TH SarabunPSK" w:cs="TH SarabunPSK"/>
                <w:sz w:val="28"/>
                <w:u w:val="single"/>
                <w:cs/>
              </w:rPr>
              <w:t>.</w:t>
            </w:r>
            <w:r w:rsidRPr="003E0E1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10">
              <w:rPr>
                <w:rFonts w:ascii="TH SarabunPSK" w:hAnsi="TH SarabunPSK" w:cs="TH SarabunPSK"/>
                <w:sz w:val="28"/>
                <w:cs/>
              </w:rPr>
              <w:t xml:space="preserve">ศย. </w:t>
            </w:r>
            <w:proofErr w:type="spellStart"/>
            <w:r w:rsidRPr="003E0E10">
              <w:rPr>
                <w:rFonts w:ascii="TH SarabunPSK" w:hAnsi="TH SarabunPSK" w:cs="TH SarabunPSK"/>
                <w:sz w:val="28"/>
                <w:cs/>
              </w:rPr>
              <w:t>ยธ</w:t>
            </w:r>
            <w:proofErr w:type="spellEnd"/>
            <w:r w:rsidRPr="003E0E10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E0E1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E0E10">
              <w:rPr>
                <w:rFonts w:ascii="TH SarabunPSK" w:hAnsi="TH SarabunPSK" w:cs="TH SarabunPSK"/>
                <w:sz w:val="28"/>
                <w:cs/>
              </w:rPr>
              <w:t>มท.</w:t>
            </w:r>
          </w:p>
        </w:tc>
        <w:tc>
          <w:tcPr>
            <w:tcW w:w="1134" w:type="dxa"/>
          </w:tcPr>
          <w:p w:rsidR="003E6DB8" w:rsidRPr="003E0E10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3E0E10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3E0E10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2171" w:rsidRPr="003E0E10" w:rsidTr="009B33F7">
        <w:tc>
          <w:tcPr>
            <w:tcW w:w="3577" w:type="dxa"/>
          </w:tcPr>
          <w:p w:rsidR="009D2171" w:rsidRPr="003E0E10" w:rsidRDefault="009D2171" w:rsidP="009D2171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9D217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การสร้างมาตรฐานผู้ทำหน้าที่ไกล่เกลี่ยระงับข้อพิพาททั้งทางแพ่ง อาญา และทางปกครอง</w:t>
            </w:r>
          </w:p>
        </w:tc>
        <w:tc>
          <w:tcPr>
            <w:tcW w:w="236" w:type="dxa"/>
          </w:tcPr>
          <w:p w:rsidR="009D2171" w:rsidRPr="003E0E10" w:rsidRDefault="009D2171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9D2171" w:rsidRPr="003E0E10" w:rsidRDefault="009D2171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9D2171" w:rsidRPr="003E0E10" w:rsidRDefault="009D2171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9D2171" w:rsidRPr="003E0E10" w:rsidRDefault="009D2171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9D2171" w:rsidRPr="003E0E10" w:rsidRDefault="009D2171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9D2171" w:rsidRPr="003E0E10" w:rsidRDefault="009D2171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9D2171" w:rsidRPr="003E0E10" w:rsidRDefault="009D2171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0E1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C696F38" wp14:editId="13DC7430">
                      <wp:simplePos x="0" y="0"/>
                      <wp:positionH relativeFrom="column">
                        <wp:posOffset>-381000</wp:posOffset>
                      </wp:positionH>
                      <wp:positionV relativeFrom="paragraph">
                        <wp:posOffset>236499</wp:posOffset>
                      </wp:positionV>
                      <wp:extent cx="2819400" cy="0"/>
                      <wp:effectExtent l="57150" t="76200" r="19050" b="152400"/>
                      <wp:wrapNone/>
                      <wp:docPr id="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5B77B5" id="ลูกศรเชื่อมต่อแบบตรง 24" o:spid="_x0000_s1026" type="#_x0000_t32" style="position:absolute;margin-left:-30pt;margin-top:18.6pt;width:222pt;height:0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9D2171" w:rsidRPr="003E0E10" w:rsidRDefault="009D217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9D2171" w:rsidRPr="003E0E10" w:rsidRDefault="009D217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9D2171" w:rsidRPr="003E0E10" w:rsidRDefault="009D217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9D2171" w:rsidRPr="003E0E10" w:rsidRDefault="009D217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9D2171" w:rsidRPr="003E0E10" w:rsidRDefault="009D217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9D2171" w:rsidRPr="003E0E10" w:rsidRDefault="009D217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9D2171" w:rsidRPr="003E0E10" w:rsidRDefault="009D217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9D2171" w:rsidRPr="003E0E10" w:rsidRDefault="009D217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9D2171" w:rsidRPr="003E0E10" w:rsidRDefault="009D217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9D2171" w:rsidRPr="003E0E10" w:rsidRDefault="009D217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9D2171" w:rsidRPr="003E0E10" w:rsidRDefault="009D217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9D2171" w:rsidRPr="003E0E10" w:rsidRDefault="009D217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9D2171" w:rsidRPr="003E0E10" w:rsidRDefault="009D217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D2171" w:rsidRPr="003E0E10" w:rsidRDefault="009D2171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ยธ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สตช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ศย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ศป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มท</w:t>
            </w:r>
          </w:p>
        </w:tc>
        <w:tc>
          <w:tcPr>
            <w:tcW w:w="1134" w:type="dxa"/>
          </w:tcPr>
          <w:p w:rsidR="009D2171" w:rsidRPr="003E0E10" w:rsidRDefault="009D2171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D2171" w:rsidRPr="003E0E10" w:rsidRDefault="009D2171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9D2171" w:rsidRPr="0086235F" w:rsidRDefault="0086235F" w:rsidP="00F0309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6235F">
              <w:rPr>
                <w:rFonts w:ascii="TH SarabunPSK" w:hAnsi="TH SarabunPSK" w:cs="TH SarabunPSK"/>
                <w:sz w:val="24"/>
                <w:szCs w:val="24"/>
                <w:cs/>
              </w:rPr>
              <w:t>สร้างมาตรฐานผู้ทำหน้าที่ไกล่เกลี่ยระงับข้อพิพาทในกระบวนการยุติธรรมทางเลือก ตั้งแต่การกำหนดคุณสมบัติ การสรรหา กำหนดหลักสูตรการอบรมที่เป็นมาตรฐาน พัฒนาระบบการประเมินผล ค่าตอบแทนและแรงจูงใจให้แก่ผู้ทำหน้าที่ไกล่เกลี่ย ทั้งในส่วนของบุคลากรในกระบวนการยุติธรรมและเครือข่ายอาสาสมัคร เพื่อให้มีความน่าเชื่อถือ</w:t>
            </w:r>
            <w:r w:rsidRPr="0086235F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และมีศักยภาพที่เหมาะสมกับการปฏิบัติงาน</w:t>
            </w:r>
          </w:p>
        </w:tc>
        <w:tc>
          <w:tcPr>
            <w:tcW w:w="1984" w:type="dxa"/>
          </w:tcPr>
          <w:p w:rsidR="009D2171" w:rsidRPr="003E0E10" w:rsidRDefault="009D2171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3464C" w:rsidRPr="003E0E10" w:rsidTr="009B33F7">
        <w:tc>
          <w:tcPr>
            <w:tcW w:w="3577" w:type="dxa"/>
          </w:tcPr>
          <w:p w:rsidR="00B3464C" w:rsidRPr="009D2171" w:rsidRDefault="00B3464C" w:rsidP="009D2171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โครงการเสริมสร้างเครือข่ายความร่วมมือการแก้ไขปัญหาหนี้นอกระบบ</w:t>
            </w:r>
          </w:p>
        </w:tc>
        <w:tc>
          <w:tcPr>
            <w:tcW w:w="236" w:type="dxa"/>
          </w:tcPr>
          <w:p w:rsidR="00B3464C" w:rsidRPr="003E0E10" w:rsidRDefault="00B3464C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B3464C" w:rsidRPr="003E0E10" w:rsidRDefault="00B3464C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B3464C" w:rsidRPr="003E0E10" w:rsidRDefault="00B3464C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B3464C" w:rsidRPr="003E0E10" w:rsidRDefault="00B3464C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B3464C" w:rsidRPr="003E0E10" w:rsidRDefault="00B3464C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B3464C" w:rsidRPr="003E0E10" w:rsidRDefault="00B3464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3464C" w:rsidRPr="003E0E10" w:rsidRDefault="00B3464C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B3464C" w:rsidRPr="003E0E10" w:rsidRDefault="00B3464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B3464C" w:rsidRPr="003E0E10" w:rsidRDefault="00B3464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3464C" w:rsidRPr="003E0E10" w:rsidRDefault="00B3464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B3464C" w:rsidRPr="003E0E10" w:rsidRDefault="00B3464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3464C" w:rsidRPr="003E0E10" w:rsidRDefault="00B3464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B3464C" w:rsidRPr="003E0E10" w:rsidRDefault="00B3464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3464C" w:rsidRPr="003E0E10" w:rsidRDefault="00B3464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B3464C" w:rsidRPr="003E0E10" w:rsidRDefault="00B3464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B3464C" w:rsidRPr="003E0E10" w:rsidRDefault="00B3464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3464C" w:rsidRPr="003E0E10" w:rsidRDefault="00B3464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B3464C" w:rsidRPr="003E0E10" w:rsidRDefault="00B3464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3464C" w:rsidRPr="003E0E10" w:rsidRDefault="00B3464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B3464C" w:rsidRPr="003E0E10" w:rsidRDefault="00B3464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3464C" w:rsidRDefault="00B3464C" w:rsidP="0033525D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1134" w:type="dxa"/>
          </w:tcPr>
          <w:p w:rsidR="00B3464C" w:rsidRDefault="00B3464C" w:rsidP="00F0309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3464C">
              <w:rPr>
                <w:rFonts w:ascii="TH SarabunIT๙" w:hAnsi="TH SarabunIT๙" w:cs="TH SarabunIT๙"/>
                <w:sz w:val="24"/>
                <w:szCs w:val="24"/>
                <w:cs/>
              </w:rPr>
              <w:t>8</w:t>
            </w:r>
            <w:r w:rsidRPr="00B3464C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B3464C">
              <w:rPr>
                <w:rFonts w:ascii="TH SarabunIT๙" w:hAnsi="TH SarabunIT๙" w:cs="TH SarabunIT๙"/>
                <w:sz w:val="24"/>
                <w:szCs w:val="24"/>
                <w:cs/>
              </w:rPr>
              <w:t>620</w:t>
            </w:r>
            <w:r w:rsidRPr="00B3464C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B3464C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  <w:p w:rsidR="00B3464C" w:rsidRPr="00B3464C" w:rsidRDefault="00B3464C" w:rsidP="00F0309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(62)</w:t>
            </w:r>
          </w:p>
        </w:tc>
        <w:tc>
          <w:tcPr>
            <w:tcW w:w="851" w:type="dxa"/>
          </w:tcPr>
          <w:p w:rsidR="00B3464C" w:rsidRPr="003E0E10" w:rsidRDefault="00B3464C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B3464C" w:rsidRPr="0086235F" w:rsidRDefault="00B3464C" w:rsidP="00F0309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4" w:type="dxa"/>
          </w:tcPr>
          <w:p w:rsidR="00B3464C" w:rsidRPr="003E0E10" w:rsidRDefault="00B3464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9B33F7">
        <w:trPr>
          <w:trHeight w:val="523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B811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การพัฒนากฎหมายและระบบบริหารงานยุติธรรม</w:t>
            </w:r>
          </w:p>
        </w:tc>
      </w:tr>
      <w:tr w:rsidR="00CA5781" w:rsidRPr="00A642BF" w:rsidTr="009B33F7">
        <w:trPr>
          <w:trHeight w:val="854"/>
        </w:trPr>
        <w:tc>
          <w:tcPr>
            <w:tcW w:w="16126" w:type="dxa"/>
            <w:gridSpan w:val="26"/>
            <w:vAlign w:val="center"/>
          </w:tcPr>
          <w:p w:rsidR="00CA5781" w:rsidRPr="0037329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การพัฒนาระบบงานยุติธรรมให้มีประสิทธิภาพ</w:t>
            </w:r>
          </w:p>
          <w:p w:rsidR="00CA5781" w:rsidRPr="00A642BF" w:rsidRDefault="00CA5781" w:rsidP="00CA5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 w:rsidRPr="003732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การให้บริการเพื่ออำนวยความสะดวกและกำหนดมาตรฐานระยะเวลาในการดำเนินงาน</w:t>
            </w:r>
          </w:p>
        </w:tc>
      </w:tr>
      <w:tr w:rsidR="003E6DB8" w:rsidRPr="00A642BF" w:rsidTr="00B23CBB">
        <w:trPr>
          <w:trHeight w:val="1272"/>
        </w:trPr>
        <w:tc>
          <w:tcPr>
            <w:tcW w:w="3577" w:type="dxa"/>
          </w:tcPr>
          <w:p w:rsidR="003E6DB8" w:rsidRPr="00B81108" w:rsidRDefault="003E6DB8" w:rsidP="00472DE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472D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23DFE0" wp14:editId="325056D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381966</wp:posOffset>
                      </wp:positionV>
                      <wp:extent cx="2822713" cy="0"/>
                      <wp:effectExtent l="57150" t="76200" r="15875" b="1524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7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CABBBE" id="ลูกศรเชื่อมต่อแบบตรง 34" o:spid="_x0000_s1026" type="#_x0000_t32" style="position:absolute;margin-left:-5.55pt;margin-top:30.1pt;width:222.25pt;height:0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ตช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 w:rsidRPr="003E0E1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3E0E10">
              <w:rPr>
                <w:rFonts w:ascii="TH SarabunPSK" w:hAnsi="TH SarabunPSK" w:cs="TH SarabunPSK"/>
                <w:sz w:val="28"/>
                <w:u w:val="single"/>
                <w:cs/>
              </w:rPr>
              <w:t>อส</w:t>
            </w:r>
            <w:proofErr w:type="spellEnd"/>
            <w:r w:rsidRPr="003E0E10">
              <w:rPr>
                <w:rFonts w:ascii="TH SarabunPSK" w:hAnsi="TH SarabunPSK" w:cs="TH SarabunPSK"/>
                <w:sz w:val="28"/>
                <w:u w:val="single"/>
                <w:cs/>
              </w:rPr>
              <w:t>.</w:t>
            </w:r>
            <w:r w:rsidRPr="003E0E1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ศย.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ยธ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ปปช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ศป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ปปง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 xml:space="preserve">สร. ธน. มท. </w:t>
            </w:r>
            <w:proofErr w:type="spellStart"/>
            <w:r w:rsidRPr="00BB23CA">
              <w:rPr>
                <w:rFonts w:ascii="TH SarabunPSK" w:hAnsi="TH SarabunPSK" w:cs="TH SarabunPSK"/>
                <w:sz w:val="28"/>
                <w:cs/>
              </w:rPr>
              <w:t>ปปท</w:t>
            </w:r>
            <w:proofErr w:type="spellEnd"/>
            <w:r w:rsidRPr="00BB23CA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9B33F7">
        <w:trPr>
          <w:trHeight w:val="718"/>
        </w:trPr>
        <w:tc>
          <w:tcPr>
            <w:tcW w:w="16126" w:type="dxa"/>
            <w:gridSpan w:val="26"/>
            <w:vAlign w:val="center"/>
          </w:tcPr>
          <w:p w:rsidR="00CA5781" w:rsidRPr="00A642BF" w:rsidRDefault="00CA5781" w:rsidP="00CA5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E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2D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ระบบงานสอบสวน</w:t>
            </w:r>
          </w:p>
        </w:tc>
      </w:tr>
      <w:tr w:rsidR="009B33F7" w:rsidTr="009B33F7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7" w:rsidRDefault="009B33F7" w:rsidP="009B33F7">
            <w:pPr>
              <w:pStyle w:val="ListParagraph"/>
              <w:numPr>
                <w:ilvl w:val="0"/>
                <w:numId w:val="17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จัดทำร่างกฎหมาย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33F7" w:rsidTr="009B33F7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hideMark/>
          </w:tcPr>
          <w:p w:rsidR="009B33F7" w:rsidRDefault="009B33F7" w:rsidP="009B33F7">
            <w:pPr>
              <w:pStyle w:val="ListParagraph"/>
              <w:numPr>
                <w:ilvl w:val="0"/>
                <w:numId w:val="18"/>
              </w:num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การปรับปรุงแก้ไข้เพิ่มเติมประมวลกฎหมายวิธีพิจารณาความอาญา (ฉบับที่..) พ.ศ. .... *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33F7" w:rsidTr="009B33F7">
        <w:tc>
          <w:tcPr>
            <w:tcW w:w="357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hideMark/>
          </w:tcPr>
          <w:p w:rsidR="009B33F7" w:rsidRDefault="009B33F7" w:rsidP="009B33F7">
            <w:pPr>
              <w:pStyle w:val="ListParagraph"/>
              <w:numPr>
                <w:ilvl w:val="0"/>
                <w:numId w:val="19"/>
              </w:numPr>
              <w:tabs>
                <w:tab w:val="left" w:pos="993"/>
              </w:tabs>
              <w:ind w:left="142" w:firstLine="425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กําหนด</w:t>
            </w:r>
            <w:proofErr w:type="spellEnd"/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หลักเกณฑ์การสอบสวนร่วมกันระหว่างพนักงานอัยการและพนักงานสอบสวน</w:t>
            </w: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hideMark/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6F1E4078" wp14:editId="769C2FBB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231140</wp:posOffset>
                      </wp:positionV>
                      <wp:extent cx="2102485" cy="0"/>
                      <wp:effectExtent l="57150" t="76200" r="31115" b="1524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2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F3232" id="ลูกศรเชื่อมต่อแบบตรง 2" o:spid="_x0000_s1026" type="#_x0000_t32" style="position:absolute;margin-left:1.3pt;margin-top:18.2pt;width:165.55pt;height:0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hideMark/>
          </w:tcPr>
          <w:p w:rsidR="009B33F7" w:rsidRDefault="009B33F7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 ธน.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33F7" w:rsidTr="009B33F7">
        <w:tc>
          <w:tcPr>
            <w:tcW w:w="357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hideMark/>
          </w:tcPr>
          <w:p w:rsidR="009B33F7" w:rsidRDefault="009B33F7" w:rsidP="009B33F7">
            <w:pPr>
              <w:pStyle w:val="ListParagraph"/>
              <w:numPr>
                <w:ilvl w:val="0"/>
                <w:numId w:val="19"/>
              </w:numPr>
              <w:tabs>
                <w:tab w:val="left" w:pos="993"/>
              </w:tabs>
              <w:ind w:left="142" w:firstLine="425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การกันผู้ร่วม</w:t>
            </w:r>
            <w:proofErr w:type="spellStart"/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กระทํา</w:t>
            </w:r>
            <w:proofErr w:type="spellEnd"/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ความผิดเป็นพยาน และหลักเกณฑ์การรับฟังพยาน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บุคคลซึ่งร่วม</w:t>
            </w:r>
            <w:proofErr w:type="spellStart"/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กระทํา</w:t>
            </w:r>
            <w:proofErr w:type="spellEnd"/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ผิดที่ถูกกันไว้เป็นพยาน</w:t>
            </w: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hideMark/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51913087" wp14:editId="49FF8F1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385445</wp:posOffset>
                      </wp:positionV>
                      <wp:extent cx="2102485" cy="0"/>
                      <wp:effectExtent l="57150" t="76200" r="31115" b="152400"/>
                      <wp:wrapNone/>
                      <wp:docPr id="84" name="ลูกศรเชื่อมต่อแบบตรง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2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ED24D" id="ลูกศรเชื่อมต่อแบบตรง 84" o:spid="_x0000_s1026" type="#_x0000_t32" style="position:absolute;margin-left:-5.4pt;margin-top:30.35pt;width:165.55pt;height:0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  <w:hideMark/>
          </w:tcPr>
          <w:p w:rsidR="009B33F7" w:rsidRDefault="009B33F7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33F7" w:rsidTr="009B33F7">
        <w:tc>
          <w:tcPr>
            <w:tcW w:w="3577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7" w:rsidRDefault="009B33F7" w:rsidP="009B33F7">
            <w:pPr>
              <w:pStyle w:val="ListParagraph"/>
              <w:numPr>
                <w:ilvl w:val="0"/>
                <w:numId w:val="19"/>
              </w:numPr>
              <w:tabs>
                <w:tab w:val="left" w:pos="993"/>
              </w:tabs>
              <w:ind w:left="142" w:firstLine="425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เพิ่มเติมบทบัญญัติให้พนักงานอัยการมี</w:t>
            </w:r>
            <w:proofErr w:type="spellStart"/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อํานาจ</w:t>
            </w:r>
            <w:proofErr w:type="spellEnd"/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ในการ</w:t>
            </w:r>
            <w:proofErr w:type="spellStart"/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ดําเนินการ</w:t>
            </w:r>
            <w:proofErr w:type="spellEnd"/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สอบสวนเพิ่มเติมได้เอง</w:t>
            </w: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6A7D4FE2" wp14:editId="646E773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137795</wp:posOffset>
                      </wp:positionV>
                      <wp:extent cx="2102485" cy="0"/>
                      <wp:effectExtent l="57150" t="76200" r="31115" b="152400"/>
                      <wp:wrapNone/>
                      <wp:docPr id="85" name="ลูกศรเชื่อมต่อแบบตรง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2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41CD3" id="ลูกศรเชื่อมต่อแบบตรง 85" o:spid="_x0000_s1026" type="#_x0000_t32" style="position:absolute;margin-left:-5.4pt;margin-top:10.85pt;width:165.55pt;height:0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F7" w:rsidRDefault="009B33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3F7" w:rsidRDefault="009B33F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9B33F7">
        <w:trPr>
          <w:trHeight w:val="838"/>
        </w:trPr>
        <w:tc>
          <w:tcPr>
            <w:tcW w:w="3577" w:type="dxa"/>
          </w:tcPr>
          <w:p w:rsidR="003E6DB8" w:rsidRPr="00B81108" w:rsidRDefault="003E6DB8" w:rsidP="00472DE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472D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การจัดตั้งสถาบันฝึกอบรมการสอบสวนและการว่าความชั้นสูง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0B399D0D" wp14:editId="3C4AB352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226060</wp:posOffset>
                      </wp:positionV>
                      <wp:extent cx="2113915" cy="0"/>
                      <wp:effectExtent l="57150" t="76200" r="19685" b="15240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3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C36F3E" id="ลูกศรเชื่อมต่อแบบตรง 40" o:spid="_x0000_s1026" type="#_x0000_t32" style="position:absolute;margin-left:5.95pt;margin-top:17.8pt;width:166.45pt;height:0;z-index:25200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E0E10" w:rsidRDefault="003E6DB8" w:rsidP="00BB23CA">
            <w:pPr>
              <w:jc w:val="center"/>
              <w:rPr>
                <w:rFonts w:ascii="TH SarabunPSK" w:hAnsi="TH SarabunPSK" w:cs="TH SarabunPSK"/>
                <w:sz w:val="28"/>
                <w:u w:val="single"/>
                <w:cs/>
              </w:rPr>
            </w:pPr>
            <w:proofErr w:type="spellStart"/>
            <w:r w:rsidRPr="003E0E10">
              <w:rPr>
                <w:rFonts w:ascii="TH SarabunPSK" w:hAnsi="TH SarabunPSK" w:cs="TH SarabunPSK"/>
                <w:sz w:val="28"/>
                <w:u w:val="single"/>
                <w:cs/>
              </w:rPr>
              <w:t>อส</w:t>
            </w:r>
            <w:proofErr w:type="spellEnd"/>
            <w:r w:rsidRPr="003E0E10">
              <w:rPr>
                <w:rFonts w:ascii="TH SarabunPSK" w:hAnsi="TH SarabunPSK" w:cs="TH SarabunPSK"/>
                <w:sz w:val="28"/>
                <w:u w:val="single"/>
                <w:cs/>
              </w:rPr>
              <w:t>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C4F0A" w:rsidRPr="00A642BF" w:rsidTr="00BC4F0A">
        <w:trPr>
          <w:trHeight w:val="564"/>
        </w:trPr>
        <w:tc>
          <w:tcPr>
            <w:tcW w:w="16126" w:type="dxa"/>
            <w:gridSpan w:val="26"/>
          </w:tcPr>
          <w:p w:rsidR="00BC4F0A" w:rsidRPr="00A642BF" w:rsidRDefault="00BC4F0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E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29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งานนิติวิทยาศาสตร์</w:t>
            </w:r>
          </w:p>
        </w:tc>
      </w:tr>
      <w:tr w:rsidR="00BC4F0A" w:rsidRPr="00A642BF" w:rsidTr="009B33F7">
        <w:trPr>
          <w:trHeight w:val="838"/>
        </w:trPr>
        <w:tc>
          <w:tcPr>
            <w:tcW w:w="3577" w:type="dxa"/>
          </w:tcPr>
          <w:p w:rsidR="00BC4F0A" w:rsidRPr="00472DE4" w:rsidRDefault="00BC4F0A" w:rsidP="00BC4F0A">
            <w:pPr>
              <w:pStyle w:val="ListParagraph"/>
              <w:numPr>
                <w:ilvl w:val="0"/>
                <w:numId w:val="1"/>
              </w:numPr>
              <w:ind w:left="426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BC4F0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ปรับปรุงพัฒนาระบบนิติเวช</w:t>
            </w:r>
          </w:p>
        </w:tc>
        <w:tc>
          <w:tcPr>
            <w:tcW w:w="236" w:type="dxa"/>
          </w:tcPr>
          <w:p w:rsidR="00BC4F0A" w:rsidRPr="00A642BF" w:rsidRDefault="00BC4F0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BC4F0A" w:rsidRPr="00A642BF" w:rsidRDefault="00BC4F0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BC4F0A" w:rsidRPr="00A642BF" w:rsidRDefault="00BC4F0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BC4F0A" w:rsidRDefault="00BC4F0A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BC4F0A" w:rsidRPr="00A642BF" w:rsidRDefault="006B299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>
                      <wp:simplePos x="0" y="0"/>
                      <wp:positionH relativeFrom="column">
                        <wp:posOffset>-63399</wp:posOffset>
                      </wp:positionH>
                      <wp:positionV relativeFrom="paragraph">
                        <wp:posOffset>144348</wp:posOffset>
                      </wp:positionV>
                      <wp:extent cx="2822879" cy="21946"/>
                      <wp:effectExtent l="57150" t="76200" r="111125" b="13081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879" cy="2194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B2CF52" id="Straight Arrow Connector 8" o:spid="_x0000_s1026" type="#_x0000_t32" style="position:absolute;margin-left:-5pt;margin-top:11.35pt;width:222.25pt;height:1.75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BC4F0A" w:rsidRPr="00A642BF" w:rsidRDefault="00BC4F0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C4F0A" w:rsidRPr="00A642BF" w:rsidRDefault="00BC4F0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C4F0A" w:rsidRPr="00A642BF" w:rsidRDefault="00BC4F0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BC4F0A" w:rsidRPr="00A642BF" w:rsidRDefault="00BC4F0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C4F0A" w:rsidRPr="00A642BF" w:rsidRDefault="00BC4F0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BC4F0A" w:rsidRPr="00A642BF" w:rsidRDefault="00BC4F0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C4F0A" w:rsidRPr="00A642BF" w:rsidRDefault="00BC4F0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BC4F0A" w:rsidRPr="00A642BF" w:rsidRDefault="00BC4F0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C4F0A" w:rsidRPr="00A642BF" w:rsidRDefault="00BC4F0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BC4F0A" w:rsidRPr="00A642BF" w:rsidRDefault="00BC4F0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BC4F0A" w:rsidRPr="00A642BF" w:rsidRDefault="00BC4F0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C4F0A" w:rsidRPr="00A642BF" w:rsidRDefault="00BC4F0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BC4F0A" w:rsidRPr="00A642BF" w:rsidRDefault="00BC4F0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C4F0A" w:rsidRPr="00A642BF" w:rsidRDefault="00BC4F0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BC4F0A" w:rsidRPr="00A642BF" w:rsidRDefault="00BC4F0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C4F0A" w:rsidRPr="006B299C" w:rsidRDefault="006B299C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6B299C">
              <w:rPr>
                <w:rFonts w:ascii="TH SarabunPSK" w:hAnsi="TH SarabunPSK" w:cs="TH SarabunPSK"/>
                <w:sz w:val="28"/>
                <w:cs/>
              </w:rPr>
              <w:t>ยธ</w:t>
            </w:r>
            <w:proofErr w:type="spellEnd"/>
            <w:r w:rsidRPr="006B299C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6B299C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6B299C">
              <w:rPr>
                <w:rFonts w:ascii="TH SarabunPSK" w:hAnsi="TH SarabunPSK" w:cs="TH SarabunPSK"/>
                <w:sz w:val="28"/>
                <w:cs/>
              </w:rPr>
              <w:t>ตร</w:t>
            </w:r>
            <w:proofErr w:type="spellEnd"/>
            <w:r w:rsidRPr="006B299C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6B299C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6B299C">
              <w:rPr>
                <w:rFonts w:ascii="TH SarabunPSK" w:hAnsi="TH SarabunPSK" w:cs="TH SarabunPSK"/>
                <w:sz w:val="28"/>
                <w:cs/>
              </w:rPr>
              <w:t>อส</w:t>
            </w:r>
            <w:proofErr w:type="spellEnd"/>
            <w:r w:rsidRPr="006B299C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6B299C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6B299C">
              <w:rPr>
                <w:rFonts w:ascii="TH SarabunPSK" w:hAnsi="TH SarabunPSK" w:cs="TH SarabunPSK"/>
                <w:sz w:val="28"/>
                <w:cs/>
              </w:rPr>
              <w:t>สธ</w:t>
            </w:r>
            <w:proofErr w:type="spellEnd"/>
            <w:r w:rsidRPr="006B299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BC4F0A" w:rsidRPr="00A642BF" w:rsidRDefault="00BC4F0A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C4F0A" w:rsidRPr="00A642BF" w:rsidRDefault="00BC4F0A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BC4F0A" w:rsidRPr="00A642BF" w:rsidRDefault="00BC4F0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BC4F0A" w:rsidRPr="00A642BF" w:rsidRDefault="00BC4F0A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9B33F7">
        <w:trPr>
          <w:trHeight w:val="596"/>
        </w:trPr>
        <w:tc>
          <w:tcPr>
            <w:tcW w:w="16126" w:type="dxa"/>
            <w:gridSpan w:val="26"/>
            <w:vAlign w:val="center"/>
          </w:tcPr>
          <w:p w:rsidR="00CA5781" w:rsidRPr="00A642BF" w:rsidRDefault="00CA5781" w:rsidP="00CA5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E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55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กลไกการช่วยเหลือประชาชนเพื่อเข้าถึงกระบวนการยุติธรรม</w:t>
            </w:r>
          </w:p>
        </w:tc>
      </w:tr>
      <w:tr w:rsidR="003E6DB8" w:rsidRPr="00A642BF" w:rsidTr="009B33F7">
        <w:tc>
          <w:tcPr>
            <w:tcW w:w="3577" w:type="dxa"/>
          </w:tcPr>
          <w:p w:rsidR="003E6DB8" w:rsidRPr="00DB55B4" w:rsidRDefault="003E6DB8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การสร้างกลไก สมาคม มูลนิธิหรือองค์กรเอกชนเพื่อช่วยเหลือประชาชนมีอำนาจฟ้องคดีแทนในคดีที่มีผลกระทบต่อประโยชน์สาธารณะ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45667F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>
                      <wp:simplePos x="0" y="0"/>
                      <wp:positionH relativeFrom="column">
                        <wp:posOffset>-59842</wp:posOffset>
                      </wp:positionH>
                      <wp:positionV relativeFrom="paragraph">
                        <wp:posOffset>195910</wp:posOffset>
                      </wp:positionV>
                      <wp:extent cx="2267712" cy="0"/>
                      <wp:effectExtent l="57150" t="76200" r="37465" b="1333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771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0C3A24" id="Straight Arrow Connector 7" o:spid="_x0000_s1026" type="#_x0000_t32" style="position:absolute;margin-left:-4.7pt;margin-top:15.45pt;width:178.55pt;height:0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ศย.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สคก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ยธ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 w:rsidRPr="003E0E10">
              <w:rPr>
                <w:rFonts w:ascii="TH SarabunPSK" w:hAnsi="TH SarabunPSK" w:cs="TH SarabunPSK"/>
                <w:sz w:val="28"/>
                <w:u w:val="single"/>
                <w:cs/>
              </w:rPr>
              <w:t>อส</w:t>
            </w:r>
            <w:proofErr w:type="spellEnd"/>
            <w:r w:rsidRPr="003E0E10">
              <w:rPr>
                <w:rFonts w:ascii="TH SarabunPSK" w:hAnsi="TH SarabunPSK" w:cs="TH SarabunPSK"/>
                <w:sz w:val="28"/>
                <w:u w:val="single"/>
                <w:cs/>
              </w:rPr>
              <w:t>.</w:t>
            </w:r>
          </w:p>
        </w:tc>
        <w:tc>
          <w:tcPr>
            <w:tcW w:w="1134" w:type="dxa"/>
          </w:tcPr>
          <w:p w:rsidR="003E6DB8" w:rsidRPr="00161840" w:rsidRDefault="00161840" w:rsidP="00F0309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61840"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  <w:r w:rsidRPr="00161840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161840">
              <w:rPr>
                <w:rFonts w:ascii="TH SarabunPSK" w:hAnsi="TH SarabunPSK" w:cs="TH SarabunPSK" w:hint="cs"/>
                <w:sz w:val="24"/>
                <w:szCs w:val="24"/>
                <w:cs/>
              </w:rPr>
              <w:t>๐๐๐</w:t>
            </w:r>
            <w:r w:rsidRPr="00161840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161840">
              <w:rPr>
                <w:rFonts w:ascii="TH SarabunPSK" w:hAnsi="TH SarabunPSK" w:cs="TH SarabunPSK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9B33F7">
        <w:trPr>
          <w:trHeight w:val="962"/>
        </w:trPr>
        <w:tc>
          <w:tcPr>
            <w:tcW w:w="3577" w:type="dxa"/>
          </w:tcPr>
          <w:p w:rsidR="003E6DB8" w:rsidRPr="00DB55B4" w:rsidRDefault="003E6DB8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การสร้างระบบผู้เชี่ยวชาญในการช่วยเหลือประชาชนด้านสิ่งแวดล้อม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9A3FD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ยธ</w:t>
            </w:r>
            <w:proofErr w:type="spellEnd"/>
            <w:r w:rsidR="003E6DB8">
              <w:rPr>
                <w:rFonts w:ascii="TH SarabunPSK" w:hAnsi="TH SarabunPSK" w:cs="TH SarabunPSK"/>
                <w:sz w:val="28"/>
                <w:cs/>
              </w:rPr>
              <w:t>.</w:t>
            </w:r>
            <w:r w:rsidR="003E6DB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3E6DB8" w:rsidRPr="003E0E10">
              <w:rPr>
                <w:rFonts w:ascii="TH SarabunPSK" w:hAnsi="TH SarabunPSK" w:cs="TH SarabunPSK"/>
                <w:sz w:val="28"/>
                <w:u w:val="single"/>
                <w:cs/>
              </w:rPr>
              <w:t>อส</w:t>
            </w:r>
            <w:proofErr w:type="spellEnd"/>
            <w:r w:rsidR="003E6DB8" w:rsidRPr="003E0E10">
              <w:rPr>
                <w:rFonts w:ascii="TH SarabunPSK" w:hAnsi="TH SarabunPSK" w:cs="TH SarabunPSK"/>
                <w:sz w:val="28"/>
                <w:u w:val="single"/>
                <w:cs/>
              </w:rPr>
              <w:t>.</w:t>
            </w:r>
          </w:p>
        </w:tc>
        <w:tc>
          <w:tcPr>
            <w:tcW w:w="1134" w:type="dxa"/>
          </w:tcPr>
          <w:p w:rsidR="003E6DB8" w:rsidRPr="00DB6433" w:rsidRDefault="00DB6433" w:rsidP="00F0309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B6433">
              <w:rPr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Pr="00DB6433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DB6433">
              <w:rPr>
                <w:rFonts w:ascii="TH SarabunPSK" w:hAnsi="TH SarabunPSK" w:cs="TH SarabunPSK" w:hint="cs"/>
                <w:sz w:val="24"/>
                <w:szCs w:val="24"/>
                <w:cs/>
              </w:rPr>
              <w:t>๐๐๐</w:t>
            </w:r>
            <w:r w:rsidRPr="00DB6433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DB6433">
              <w:rPr>
                <w:rFonts w:ascii="TH SarabunPSK" w:hAnsi="TH SarabunPSK" w:cs="TH SarabunPSK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9B33F7">
        <w:trPr>
          <w:trHeight w:val="1427"/>
        </w:trPr>
        <w:tc>
          <w:tcPr>
            <w:tcW w:w="3577" w:type="dxa"/>
          </w:tcPr>
          <w:p w:rsidR="003E6DB8" w:rsidRPr="00DB55B4" w:rsidRDefault="003E6DB8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โครงการพัฒนาระบบล่ามในกระบวนการยุติธรรม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ตช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 w:rsidRPr="003E0E10">
              <w:rPr>
                <w:rFonts w:ascii="TH SarabunPSK" w:hAnsi="TH SarabunPSK" w:cs="TH SarabunPSK"/>
                <w:sz w:val="28"/>
                <w:u w:val="single"/>
                <w:cs/>
              </w:rPr>
              <w:t>อส</w:t>
            </w:r>
            <w:proofErr w:type="spellEnd"/>
            <w:r w:rsidRPr="003E0E10">
              <w:rPr>
                <w:rFonts w:ascii="TH SarabunPSK" w:hAnsi="TH SarabunPSK" w:cs="TH SarabunPSK"/>
                <w:sz w:val="28"/>
                <w:u w:val="single"/>
                <w:cs/>
              </w:rPr>
              <w:t>.</w:t>
            </w:r>
            <w:r w:rsidRPr="00B04D12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ศย.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ศป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ธน.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ยธ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พม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337BC">
              <w:rPr>
                <w:rFonts w:ascii="TH SarabunPSK" w:hAnsi="TH SarabunPSK" w:cs="TH SarabunPSK"/>
                <w:spacing w:val="-10"/>
                <w:sz w:val="28"/>
                <w:cs/>
              </w:rPr>
              <w:t>สภาทนายความ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134" w:type="dxa"/>
          </w:tcPr>
          <w:p w:rsidR="001A3FFC" w:rsidRPr="009A3FD8" w:rsidRDefault="009A3FD8" w:rsidP="00F03095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  <w:r w:rsidRPr="009A3FD8">
              <w:rPr>
                <w:rFonts w:ascii="TH SarabunPSK" w:hAnsi="TH SarabunPSK" w:cs="TH SarabunPSK" w:hint="cs"/>
                <w:szCs w:val="22"/>
                <w:cs/>
              </w:rPr>
              <w:t>๒๔</w:t>
            </w:r>
            <w:r w:rsidRPr="009A3FD8">
              <w:rPr>
                <w:rFonts w:ascii="TH SarabunPSK" w:hAnsi="TH SarabunPSK" w:cs="TH SarabunPSK"/>
                <w:szCs w:val="22"/>
              </w:rPr>
              <w:t>,</w:t>
            </w:r>
            <w:r w:rsidRPr="009A3FD8">
              <w:rPr>
                <w:rFonts w:ascii="TH SarabunPSK" w:hAnsi="TH SarabunPSK" w:cs="TH SarabunPSK" w:hint="cs"/>
                <w:szCs w:val="22"/>
                <w:cs/>
              </w:rPr>
              <w:t>๐๐๐</w:t>
            </w:r>
            <w:r w:rsidRPr="009A3FD8">
              <w:rPr>
                <w:rFonts w:ascii="TH SarabunPSK" w:hAnsi="TH SarabunPSK" w:cs="TH SarabunPSK"/>
                <w:szCs w:val="22"/>
              </w:rPr>
              <w:t>,</w:t>
            </w:r>
            <w:r w:rsidRPr="009A3FD8">
              <w:rPr>
                <w:rFonts w:ascii="TH SarabunPSK" w:hAnsi="TH SarabunPSK" w:cs="TH SarabunPSK" w:hint="cs"/>
                <w:szCs w:val="22"/>
                <w:cs/>
              </w:rPr>
              <w:t>๐๐๐</w:t>
            </w:r>
            <w:r w:rsidRPr="009A3FD8">
              <w:rPr>
                <w:rFonts w:ascii="TH SarabunPSK" w:hAnsi="TH SarabunPSK" w:cs="TH SarabunPSK"/>
                <w:szCs w:val="22"/>
              </w:rPr>
              <w:t>,</w:t>
            </w:r>
            <w:r w:rsidRPr="009A3FD8">
              <w:rPr>
                <w:rFonts w:ascii="TH SarabunPSK" w:hAnsi="TH SarabunPSK" w:cs="TH SarabunPSK" w:hint="cs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9B33F7">
        <w:tc>
          <w:tcPr>
            <w:tcW w:w="3577" w:type="dxa"/>
          </w:tcPr>
          <w:p w:rsidR="003E6DB8" w:rsidRDefault="003E6DB8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โครงการให้ความช่วยเหลือประชาชนทางกฎหมาย</w:t>
            </w:r>
          </w:p>
          <w:p w:rsidR="006B299C" w:rsidRDefault="006B299C" w:rsidP="006B299C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6B299C" w:rsidRPr="006B299C" w:rsidRDefault="006B299C" w:rsidP="006B299C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1CCBFB14" wp14:editId="586BDCB8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228931</wp:posOffset>
                      </wp:positionV>
                      <wp:extent cx="2830195" cy="0"/>
                      <wp:effectExtent l="57150" t="76200" r="27305" b="152400"/>
                      <wp:wrapNone/>
                      <wp:docPr id="57" name="ลูกศรเชื่อมต่อแบบ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9DC8BB9" id="ลูกศรเชื่อมต่อแบบตรง 57" o:spid="_x0000_s1026" type="#_x0000_t32" style="position:absolute;margin-left:-5.85pt;margin-top:18.05pt;width:222.85pt;height:0;z-index:25201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E0E10">
              <w:rPr>
                <w:rFonts w:ascii="TH SarabunPSK" w:hAnsi="TH SarabunPSK" w:cs="TH SarabunPSK"/>
                <w:sz w:val="28"/>
                <w:u w:val="single"/>
                <w:cs/>
              </w:rPr>
              <w:t>อส</w:t>
            </w:r>
            <w:proofErr w:type="spellEnd"/>
            <w:r w:rsidRPr="003E0E10">
              <w:rPr>
                <w:rFonts w:ascii="TH SarabunPSK" w:hAnsi="TH SarabunPSK" w:cs="TH SarabunPSK"/>
                <w:sz w:val="28"/>
                <w:u w:val="single"/>
                <w:cs/>
              </w:rPr>
              <w:t>.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BB23CA">
              <w:rPr>
                <w:rFonts w:ascii="TH SarabunPSK" w:hAnsi="TH SarabunPSK" w:cs="TH SarabunPSK"/>
                <w:sz w:val="28"/>
                <w:cs/>
              </w:rPr>
              <w:t>ยธ</w:t>
            </w:r>
            <w:proofErr w:type="spellEnd"/>
            <w:r w:rsidRPr="00BB23CA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337BC">
              <w:rPr>
                <w:rFonts w:ascii="TH SarabunPSK" w:hAnsi="TH SarabunPSK" w:cs="TH SarabunPSK"/>
                <w:spacing w:val="-14"/>
                <w:sz w:val="28"/>
                <w:cs/>
              </w:rPr>
              <w:t>สภาทนายความ</w:t>
            </w:r>
          </w:p>
        </w:tc>
        <w:tc>
          <w:tcPr>
            <w:tcW w:w="1134" w:type="dxa"/>
          </w:tcPr>
          <w:p w:rsidR="001A3FFC" w:rsidRPr="00A642BF" w:rsidRDefault="001A3FFC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6FA7" w:rsidRPr="00A642BF" w:rsidTr="009B33F7">
        <w:tc>
          <w:tcPr>
            <w:tcW w:w="3577" w:type="dxa"/>
          </w:tcPr>
          <w:p w:rsidR="00256FA7" w:rsidRPr="00DB55B4" w:rsidRDefault="00256FA7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โครงการพัฒนาระบบการคุ้มครองสิทธิและช่วยเหลือทางกฎหมายแก่ประชาชนเพื่อลดความเหลื่อมล้ำทางสังคม</w:t>
            </w:r>
          </w:p>
        </w:tc>
        <w:tc>
          <w:tcPr>
            <w:tcW w:w="236" w:type="dxa"/>
          </w:tcPr>
          <w:p w:rsidR="00256FA7" w:rsidRDefault="00256FA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256FA7" w:rsidRDefault="00256FA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256FA7" w:rsidRDefault="00256FA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256FA7" w:rsidRDefault="00256FA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256FA7" w:rsidRDefault="00256FA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256FA7" w:rsidRPr="00A642BF" w:rsidRDefault="00256FA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56FA7" w:rsidRPr="00A642BF" w:rsidRDefault="00256FA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56FA7" w:rsidRPr="00A642BF" w:rsidRDefault="00256FA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56FA7" w:rsidRPr="00A642BF" w:rsidRDefault="00256FA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56FA7" w:rsidRPr="00A642BF" w:rsidRDefault="00256FA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56FA7" w:rsidRPr="00A642BF" w:rsidRDefault="00256FA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56FA7" w:rsidRPr="00A642BF" w:rsidRDefault="00256FA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56FA7" w:rsidRPr="00A642BF" w:rsidRDefault="00256FA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56FA7" w:rsidRPr="00A642BF" w:rsidRDefault="00256FA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56FA7" w:rsidRPr="00A642BF" w:rsidRDefault="00256FA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56FA7" w:rsidRPr="00A642BF" w:rsidRDefault="00256FA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56FA7" w:rsidRPr="00A642BF" w:rsidRDefault="00256FA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56FA7" w:rsidRPr="00A642BF" w:rsidRDefault="00256FA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56FA7" w:rsidRPr="00A642BF" w:rsidRDefault="00256FA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56FA7" w:rsidRPr="00A642BF" w:rsidRDefault="00256FA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56FA7" w:rsidRPr="003E0E10" w:rsidRDefault="00256FA7" w:rsidP="00BB23CA">
            <w:pPr>
              <w:jc w:val="center"/>
              <w:rPr>
                <w:rFonts w:ascii="TH SarabunPSK" w:hAnsi="TH SarabunPSK" w:cs="TH SarabunPSK"/>
                <w:sz w:val="28"/>
                <w:u w:val="single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.</w:t>
            </w:r>
          </w:p>
        </w:tc>
        <w:tc>
          <w:tcPr>
            <w:tcW w:w="1134" w:type="dxa"/>
          </w:tcPr>
          <w:p w:rsidR="00256FA7" w:rsidRPr="00256FA7" w:rsidRDefault="00256FA7" w:rsidP="00F0309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bookmarkStart w:id="0" w:name="_GoBack"/>
            <w:r w:rsidRPr="00256FA7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  <w:r w:rsidRPr="00256FA7">
              <w:rPr>
                <w:rFonts w:ascii="TH SarabunIT๙" w:hAnsi="TH SarabunIT๙" w:cs="TH SarabunIT๙"/>
                <w:sz w:val="24"/>
                <w:szCs w:val="24"/>
              </w:rPr>
              <w:t>,720,000</w:t>
            </w:r>
          </w:p>
          <w:p w:rsidR="00256FA7" w:rsidRPr="00A642BF" w:rsidRDefault="00256FA7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6FA7">
              <w:rPr>
                <w:rFonts w:ascii="TH SarabunIT๙" w:hAnsi="TH SarabunIT๙" w:cs="TH SarabunIT๙"/>
                <w:sz w:val="24"/>
                <w:szCs w:val="24"/>
              </w:rPr>
              <w:t>(62)</w:t>
            </w:r>
            <w:bookmarkEnd w:id="0"/>
          </w:p>
        </w:tc>
        <w:tc>
          <w:tcPr>
            <w:tcW w:w="851" w:type="dxa"/>
          </w:tcPr>
          <w:p w:rsidR="00256FA7" w:rsidRPr="00A642BF" w:rsidRDefault="00256FA7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256FA7" w:rsidRPr="00A642BF" w:rsidRDefault="00256FA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56FA7" w:rsidRPr="00A642BF" w:rsidRDefault="00256FA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2E7E" w:rsidRPr="00A642BF" w:rsidTr="009B33F7">
        <w:trPr>
          <w:trHeight w:val="515"/>
        </w:trPr>
        <w:tc>
          <w:tcPr>
            <w:tcW w:w="16126" w:type="dxa"/>
            <w:gridSpan w:val="26"/>
            <w:vAlign w:val="center"/>
          </w:tcPr>
          <w:p w:rsidR="00092E7E" w:rsidRPr="00102CEB" w:rsidRDefault="00092E7E" w:rsidP="00092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102C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๔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พัฒนาระบบการปฏิบัติต่อผู้กระทำผิด</w:t>
            </w:r>
          </w:p>
        </w:tc>
      </w:tr>
      <w:tr w:rsidR="00092E7E" w:rsidRPr="00A642BF" w:rsidTr="009B33F7">
        <w:trPr>
          <w:trHeight w:val="512"/>
        </w:trPr>
        <w:tc>
          <w:tcPr>
            <w:tcW w:w="16126" w:type="dxa"/>
            <w:gridSpan w:val="26"/>
            <w:vAlign w:val="center"/>
          </w:tcPr>
          <w:p w:rsidR="00092E7E" w:rsidRPr="00102CEB" w:rsidRDefault="00092E7E" w:rsidP="00092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การพัฒนามาตรการแทนการควบคุมตัวผู้กระทำผิดทางอาญา</w:t>
            </w:r>
          </w:p>
        </w:tc>
      </w:tr>
      <w:tr w:rsidR="003E6DB8" w:rsidRPr="00A642BF" w:rsidTr="009B33F7">
        <w:trPr>
          <w:trHeight w:val="1981"/>
        </w:trPr>
        <w:tc>
          <w:tcPr>
            <w:tcW w:w="3577" w:type="dxa"/>
          </w:tcPr>
          <w:p w:rsidR="003E6DB8" w:rsidRPr="00DB55B4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พัฒนาเครื่องมือและให้มีหน่วยงานรับผิดชอบในการนำระบบประเมินความเสี่ยงและกำกับดูแลหลังปล่อยตัวชั่วคราวมาใช้แทนการเรียกทรัพย์สินเป็นหลักประกัน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CA5781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0D591226" wp14:editId="2D19E88A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349250</wp:posOffset>
                      </wp:positionV>
                      <wp:extent cx="2828925" cy="0"/>
                      <wp:effectExtent l="57150" t="76200" r="28575" b="152400"/>
                      <wp:wrapNone/>
                      <wp:docPr id="88" name="ลูกศรเชื่อมต่อแบบตรง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383CCE" id="ลูกศรเชื่อมต่อแบบตรง 88" o:spid="_x0000_s1026" type="#_x0000_t32" style="position:absolute;margin-left:-6.15pt;margin-top:27.5pt;width:222.75pt;height:0;z-index:252075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ศย.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ตช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 w:rsidRPr="003E0E10">
              <w:rPr>
                <w:rFonts w:ascii="TH SarabunPSK" w:hAnsi="TH SarabunPSK" w:cs="TH SarabunPSK"/>
                <w:sz w:val="28"/>
                <w:u w:val="single"/>
                <w:cs/>
              </w:rPr>
              <w:t>อส</w:t>
            </w:r>
            <w:proofErr w:type="spellEnd"/>
            <w:r w:rsidRPr="003E0E10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ยธ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E901FC">
              <w:rPr>
                <w:rFonts w:ascii="TH SarabunPSK" w:hAnsi="TH SarabunPSK" w:cs="TH SarabunPSK"/>
                <w:sz w:val="28"/>
                <w:cs/>
              </w:rPr>
              <w:t>ธน.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43" w:rsidRPr="00A642BF" w:rsidTr="009B33F7">
        <w:trPr>
          <w:trHeight w:val="600"/>
        </w:trPr>
        <w:tc>
          <w:tcPr>
            <w:tcW w:w="16126" w:type="dxa"/>
            <w:gridSpan w:val="26"/>
            <w:vAlign w:val="center"/>
          </w:tcPr>
          <w:p w:rsidR="000A1F43" w:rsidRPr="00102CEB" w:rsidRDefault="000A1F4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๕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การขับเคลื่อนกระบวนการยุติธรรมด้วย</w:t>
            </w:r>
            <w:proofErr w:type="spellStart"/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ดิจิทัล</w:t>
            </w:r>
            <w:proofErr w:type="spellEnd"/>
          </w:p>
        </w:tc>
      </w:tr>
      <w:tr w:rsidR="000A1F43" w:rsidRPr="00A642BF" w:rsidTr="009B33F7">
        <w:trPr>
          <w:trHeight w:val="566"/>
        </w:trPr>
        <w:tc>
          <w:tcPr>
            <w:tcW w:w="16126" w:type="dxa"/>
            <w:gridSpan w:val="26"/>
            <w:vAlign w:val="center"/>
          </w:tcPr>
          <w:p w:rsidR="000A1F43" w:rsidRPr="00102CEB" w:rsidRDefault="000A1F4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</w:t>
            </w:r>
            <w:proofErr w:type="spellStart"/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ดิจิทัล</w:t>
            </w:r>
            <w:proofErr w:type="spellEnd"/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มาสนับสนุนการปฏิบัติงาน</w:t>
            </w:r>
          </w:p>
        </w:tc>
      </w:tr>
      <w:tr w:rsidR="003E6DB8" w:rsidRPr="00A642BF" w:rsidTr="009B33F7">
        <w:trPr>
          <w:trHeight w:val="1740"/>
        </w:trPr>
        <w:tc>
          <w:tcPr>
            <w:tcW w:w="3577" w:type="dxa"/>
          </w:tcPr>
          <w:p w:rsidR="003E6DB8" w:rsidRPr="00DB55B4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โครงการพัฒนาระบบแอพลิ</w:t>
            </w:r>
            <w:proofErr w:type="spellStart"/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เค</w:t>
            </w:r>
            <w:proofErr w:type="spellEnd"/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ชันบน </w:t>
            </w: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Smart devices </w:t>
            </w: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ของหน่วยงานในกระบวนการยุติธรรมเพื่อให้บริการประชาชน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1C7A5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55FABA77" wp14:editId="0ED05A40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491226</wp:posOffset>
                      </wp:positionV>
                      <wp:extent cx="2828925" cy="0"/>
                      <wp:effectExtent l="57150" t="76200" r="28575" b="152400"/>
                      <wp:wrapNone/>
                      <wp:docPr id="100" name="ลูกศรเชื่อมต่อแบบตรง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2FCED6" id="ลูกศรเชื่อมต่อแบบตรง 100" o:spid="_x0000_s1026" type="#_x0000_t32" style="position:absolute;margin-left:6.3pt;margin-top:38.7pt;width:222.75pt;height:0;z-index:252099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ยธ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ปปส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ตช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 w:rsidRPr="003E0E10">
              <w:rPr>
                <w:rFonts w:ascii="TH SarabunPSK" w:hAnsi="TH SarabunPSK" w:cs="TH SarabunPSK"/>
                <w:sz w:val="28"/>
                <w:u w:val="single"/>
                <w:cs/>
              </w:rPr>
              <w:t>อส</w:t>
            </w:r>
            <w:proofErr w:type="spellEnd"/>
            <w:r w:rsidRPr="003E0E10">
              <w:rPr>
                <w:rFonts w:ascii="TH SarabunPSK" w:hAnsi="TH SarabunPSK" w:cs="TH SarabunPSK"/>
                <w:sz w:val="28"/>
                <w:u w:val="single"/>
                <w:cs/>
              </w:rPr>
              <w:t>.</w:t>
            </w:r>
            <w:r w:rsidRPr="00B04D12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ศย.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ศร. ธน.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ปปส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ปปช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E901FC">
              <w:rPr>
                <w:rFonts w:ascii="TH SarabunPSK" w:hAnsi="TH SarabunPSK" w:cs="TH SarabunPSK"/>
                <w:sz w:val="28"/>
                <w:cs/>
              </w:rPr>
              <w:t>ปปง</w:t>
            </w:r>
            <w:proofErr w:type="spellEnd"/>
            <w:r w:rsidRPr="00E901FC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</w:p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01FC">
              <w:rPr>
                <w:rFonts w:ascii="TH SarabunPSK" w:hAnsi="TH SarabunPSK" w:cs="TH SarabunPSK"/>
                <w:sz w:val="28"/>
                <w:cs/>
              </w:rPr>
              <w:t>สภาทนายฯ</w:t>
            </w:r>
          </w:p>
        </w:tc>
        <w:tc>
          <w:tcPr>
            <w:tcW w:w="1134" w:type="dxa"/>
          </w:tcPr>
          <w:p w:rsidR="001A3FFC" w:rsidRPr="00A642BF" w:rsidRDefault="001A3FFC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3095" w:rsidRPr="00A642BF" w:rsidRDefault="00F03095" w:rsidP="00A642BF">
      <w:pPr>
        <w:tabs>
          <w:tab w:val="left" w:pos="6521"/>
        </w:tabs>
        <w:ind w:right="-283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8EE" w:rsidRDefault="002728EE" w:rsidP="004D7B2B">
      <w:pPr>
        <w:spacing w:after="0" w:line="240" w:lineRule="auto"/>
      </w:pPr>
      <w:r>
        <w:separator/>
      </w:r>
    </w:p>
  </w:endnote>
  <w:endnote w:type="continuationSeparator" w:id="0">
    <w:p w:rsidR="002728EE" w:rsidRDefault="002728EE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8EE" w:rsidRDefault="002728EE" w:rsidP="004D7B2B">
      <w:pPr>
        <w:spacing w:after="0" w:line="240" w:lineRule="auto"/>
      </w:pPr>
      <w:r>
        <w:separator/>
      </w:r>
    </w:p>
  </w:footnote>
  <w:footnote w:type="continuationSeparator" w:id="0">
    <w:p w:rsidR="002728EE" w:rsidRDefault="002728EE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1A3FFC" w:rsidRPr="00E31E43" w:rsidRDefault="001A3FFC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256FA7" w:rsidRPr="00256FA7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5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1A3FFC" w:rsidRDefault="001A3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F30EB"/>
    <w:multiLevelType w:val="hybridMultilevel"/>
    <w:tmpl w:val="2286E606"/>
    <w:lvl w:ilvl="0" w:tplc="0A547D5E">
      <w:start w:val="1"/>
      <w:numFmt w:val="thaiNumbers"/>
      <w:lvlText w:val="(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405DD"/>
    <w:multiLevelType w:val="hybridMultilevel"/>
    <w:tmpl w:val="57EA3C98"/>
    <w:lvl w:ilvl="0" w:tplc="C4269DEA">
      <w:start w:val="1"/>
      <w:numFmt w:val="thaiNumbers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11"/>
  </w:num>
  <w:num w:numId="8">
    <w:abstractNumId w:val="16"/>
  </w:num>
  <w:num w:numId="9">
    <w:abstractNumId w:val="3"/>
  </w:num>
  <w:num w:numId="10">
    <w:abstractNumId w:val="8"/>
  </w:num>
  <w:num w:numId="11">
    <w:abstractNumId w:val="12"/>
  </w:num>
  <w:num w:numId="12">
    <w:abstractNumId w:val="1"/>
  </w:num>
  <w:num w:numId="13">
    <w:abstractNumId w:val="17"/>
  </w:num>
  <w:num w:numId="14">
    <w:abstractNumId w:val="4"/>
  </w:num>
  <w:num w:numId="15">
    <w:abstractNumId w:val="2"/>
  </w:num>
  <w:num w:numId="16">
    <w:abstractNumId w:val="0"/>
  </w:num>
  <w:num w:numId="17">
    <w:abstractNumId w:val="1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6DE9"/>
    <w:rsid w:val="00092E7E"/>
    <w:rsid w:val="000A1F43"/>
    <w:rsid w:val="000A3CDB"/>
    <w:rsid w:val="000A53B6"/>
    <w:rsid w:val="000C1656"/>
    <w:rsid w:val="00102CEB"/>
    <w:rsid w:val="00111461"/>
    <w:rsid w:val="0011148E"/>
    <w:rsid w:val="0011597C"/>
    <w:rsid w:val="00120546"/>
    <w:rsid w:val="001228DC"/>
    <w:rsid w:val="00161840"/>
    <w:rsid w:val="001A3FFC"/>
    <w:rsid w:val="001A6942"/>
    <w:rsid w:val="001C7A53"/>
    <w:rsid w:val="00256FA7"/>
    <w:rsid w:val="002728EE"/>
    <w:rsid w:val="0028199C"/>
    <w:rsid w:val="002B31F0"/>
    <w:rsid w:val="003261E1"/>
    <w:rsid w:val="00326FF1"/>
    <w:rsid w:val="0033525D"/>
    <w:rsid w:val="00373298"/>
    <w:rsid w:val="00391FC3"/>
    <w:rsid w:val="003C396C"/>
    <w:rsid w:val="003E0E10"/>
    <w:rsid w:val="003E6DB8"/>
    <w:rsid w:val="00424A14"/>
    <w:rsid w:val="00445919"/>
    <w:rsid w:val="0045667F"/>
    <w:rsid w:val="00472DE4"/>
    <w:rsid w:val="004D7B2B"/>
    <w:rsid w:val="005830B8"/>
    <w:rsid w:val="005B3012"/>
    <w:rsid w:val="006B299C"/>
    <w:rsid w:val="00742861"/>
    <w:rsid w:val="00743BC7"/>
    <w:rsid w:val="00766003"/>
    <w:rsid w:val="007876AE"/>
    <w:rsid w:val="007C3E6A"/>
    <w:rsid w:val="007C6D1F"/>
    <w:rsid w:val="007E4AAA"/>
    <w:rsid w:val="0082206B"/>
    <w:rsid w:val="0083466A"/>
    <w:rsid w:val="0086235F"/>
    <w:rsid w:val="00881301"/>
    <w:rsid w:val="008F5862"/>
    <w:rsid w:val="008F5DFA"/>
    <w:rsid w:val="0090564A"/>
    <w:rsid w:val="0095121A"/>
    <w:rsid w:val="009A3FD8"/>
    <w:rsid w:val="009B33F7"/>
    <w:rsid w:val="009D2171"/>
    <w:rsid w:val="009D345A"/>
    <w:rsid w:val="00A07B13"/>
    <w:rsid w:val="00A462A4"/>
    <w:rsid w:val="00A56060"/>
    <w:rsid w:val="00A642BF"/>
    <w:rsid w:val="00AC4B6D"/>
    <w:rsid w:val="00AC5A12"/>
    <w:rsid w:val="00B04D12"/>
    <w:rsid w:val="00B23CBB"/>
    <w:rsid w:val="00B3464C"/>
    <w:rsid w:val="00B473C3"/>
    <w:rsid w:val="00B81108"/>
    <w:rsid w:val="00BB23CA"/>
    <w:rsid w:val="00BB595C"/>
    <w:rsid w:val="00BC1601"/>
    <w:rsid w:val="00BC4F0A"/>
    <w:rsid w:val="00BF4174"/>
    <w:rsid w:val="00C208A4"/>
    <w:rsid w:val="00C94FCB"/>
    <w:rsid w:val="00CA5781"/>
    <w:rsid w:val="00CF33F8"/>
    <w:rsid w:val="00D363CE"/>
    <w:rsid w:val="00D641D2"/>
    <w:rsid w:val="00D77518"/>
    <w:rsid w:val="00DB55B4"/>
    <w:rsid w:val="00DB6433"/>
    <w:rsid w:val="00DE23F5"/>
    <w:rsid w:val="00E01D6E"/>
    <w:rsid w:val="00E20243"/>
    <w:rsid w:val="00E23AB1"/>
    <w:rsid w:val="00E31E43"/>
    <w:rsid w:val="00E337BC"/>
    <w:rsid w:val="00E428DE"/>
    <w:rsid w:val="00E901FC"/>
    <w:rsid w:val="00EB2450"/>
    <w:rsid w:val="00F03095"/>
    <w:rsid w:val="00F60292"/>
    <w:rsid w:val="00F7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9221C9-A472-479A-B40F-4C352612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34B24-4A6B-478F-A403-C2A44DAE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25</cp:revision>
  <cp:lastPrinted>2018-06-01T04:41:00Z</cp:lastPrinted>
  <dcterms:created xsi:type="dcterms:W3CDTF">2018-06-01T07:11:00Z</dcterms:created>
  <dcterms:modified xsi:type="dcterms:W3CDTF">2018-06-06T08:34:00Z</dcterms:modified>
</cp:coreProperties>
</file>